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99FD1" w14:textId="7E939350" w:rsidR="47F3B92E" w:rsidRPr="00013F41" w:rsidRDefault="47F3B92E" w:rsidP="59FB55D6">
      <w:pPr>
        <w:rPr>
          <w:i/>
          <w:iCs/>
          <w:sz w:val="28"/>
          <w:szCs w:val="28"/>
        </w:rPr>
      </w:pPr>
      <w:r w:rsidRPr="00013F41">
        <w:rPr>
          <w:i/>
          <w:iCs/>
          <w:sz w:val="28"/>
          <w:szCs w:val="28"/>
        </w:rPr>
        <w:t>Veiledning til sponsor/søker</w:t>
      </w:r>
    </w:p>
    <w:p w14:paraId="5B28E429" w14:textId="42A28A92" w:rsidR="006C69EA" w:rsidRPr="00013F41" w:rsidRDefault="006C69EA" w:rsidP="59FB55D6">
      <w:pPr>
        <w:rPr>
          <w:sz w:val="24"/>
          <w:szCs w:val="24"/>
        </w:rPr>
      </w:pPr>
      <w:r w:rsidRPr="00013F41">
        <w:rPr>
          <w:i/>
          <w:iCs/>
          <w:sz w:val="24"/>
          <w:szCs w:val="24"/>
        </w:rPr>
        <w:t xml:space="preserve">Denne malen for skriftlig informasjon til </w:t>
      </w:r>
      <w:r w:rsidR="000F460B" w:rsidRPr="00013F41">
        <w:rPr>
          <w:i/>
          <w:iCs/>
          <w:sz w:val="24"/>
          <w:szCs w:val="24"/>
        </w:rPr>
        <w:t>barn/</w:t>
      </w:r>
      <w:r w:rsidR="00634684" w:rsidRPr="00013F41">
        <w:rPr>
          <w:i/>
          <w:iCs/>
          <w:sz w:val="24"/>
          <w:szCs w:val="24"/>
        </w:rPr>
        <w:t>ungdom fra og med 12 år til og med 15 år</w:t>
      </w:r>
      <w:r w:rsidRPr="00013F41">
        <w:rPr>
          <w:i/>
          <w:iCs/>
          <w:sz w:val="24"/>
          <w:szCs w:val="24"/>
        </w:rPr>
        <w:t xml:space="preserve"> for deltakelse i en legemiddelutprøving er utarbeidet av</w:t>
      </w:r>
      <w:r w:rsidRPr="00013F41">
        <w:rPr>
          <w:sz w:val="24"/>
          <w:szCs w:val="24"/>
        </w:rPr>
        <w:t xml:space="preserve"> </w:t>
      </w:r>
      <w:r w:rsidRPr="00013F41">
        <w:rPr>
          <w:i/>
          <w:iCs/>
          <w:sz w:val="24"/>
          <w:szCs w:val="24"/>
        </w:rPr>
        <w:t xml:space="preserve">komiteene for klinisk utprøving av legemidler og medisinsk utstyr (REK KULMU) ved de regionale komiteer for medisinsk og helsefaglig forskningsetikk (REK). Sponsor/søker er anbefalt å bruke denne malen for informasjon til barn som skal delta i legemiddelutprøvinger som faller inn under forordningen </w:t>
      </w:r>
      <w:proofErr w:type="spellStart"/>
      <w:r w:rsidRPr="00013F41">
        <w:rPr>
          <w:i/>
          <w:iCs/>
          <w:sz w:val="24"/>
          <w:szCs w:val="24"/>
        </w:rPr>
        <w:t>Clinical</w:t>
      </w:r>
      <w:proofErr w:type="spellEnd"/>
      <w:r w:rsidRPr="00013F41">
        <w:rPr>
          <w:i/>
          <w:iCs/>
          <w:sz w:val="24"/>
          <w:szCs w:val="24"/>
        </w:rPr>
        <w:t xml:space="preserve"> Trials </w:t>
      </w:r>
      <w:proofErr w:type="spellStart"/>
      <w:r w:rsidRPr="00013F41">
        <w:rPr>
          <w:i/>
          <w:iCs/>
          <w:sz w:val="24"/>
          <w:szCs w:val="24"/>
        </w:rPr>
        <w:t>Regulation</w:t>
      </w:r>
      <w:proofErr w:type="spellEnd"/>
      <w:r w:rsidRPr="00013F41">
        <w:rPr>
          <w:i/>
          <w:iCs/>
          <w:sz w:val="24"/>
          <w:szCs w:val="24"/>
        </w:rPr>
        <w:t xml:space="preserve"> (CTR) EU No 536/2014.</w:t>
      </w:r>
      <w:r w:rsidRPr="00013F41">
        <w:rPr>
          <w:sz w:val="24"/>
          <w:szCs w:val="24"/>
        </w:rPr>
        <w:t>  </w:t>
      </w:r>
    </w:p>
    <w:p w14:paraId="4AC5EBD6" w14:textId="77777777" w:rsidR="006C69EA" w:rsidRPr="00013F41" w:rsidRDefault="006C69EA" w:rsidP="59FB55D6">
      <w:pPr>
        <w:rPr>
          <w:sz w:val="24"/>
          <w:szCs w:val="24"/>
        </w:rPr>
      </w:pPr>
      <w:r w:rsidRPr="00013F41">
        <w:rPr>
          <w:i/>
          <w:iCs/>
          <w:sz w:val="24"/>
          <w:szCs w:val="24"/>
        </w:rPr>
        <w:t>Fjern den merkede teksten og hakeparentesen og sett inn din egen tekst. </w:t>
      </w:r>
      <w:r w:rsidRPr="00013F41">
        <w:rPr>
          <w:sz w:val="24"/>
          <w:szCs w:val="24"/>
        </w:rPr>
        <w:t> </w:t>
      </w:r>
    </w:p>
    <w:p w14:paraId="25F53CA5" w14:textId="29AED4FA" w:rsidR="006C69EA" w:rsidRPr="00013F41" w:rsidRDefault="006C69EA" w:rsidP="59FB55D6">
      <w:pPr>
        <w:rPr>
          <w:sz w:val="24"/>
          <w:szCs w:val="24"/>
        </w:rPr>
      </w:pPr>
      <w:r w:rsidRPr="07F3B4EA">
        <w:rPr>
          <w:i/>
          <w:iCs/>
          <w:sz w:val="24"/>
          <w:szCs w:val="24"/>
        </w:rPr>
        <w:t>Dette skrivet er</w:t>
      </w:r>
      <w:r w:rsidR="26A11A41" w:rsidRPr="07F3B4EA">
        <w:rPr>
          <w:i/>
          <w:iCs/>
          <w:sz w:val="24"/>
          <w:szCs w:val="24"/>
        </w:rPr>
        <w:t xml:space="preserve"> også</w:t>
      </w:r>
      <w:r w:rsidRPr="07F3B4EA">
        <w:rPr>
          <w:i/>
          <w:iCs/>
          <w:sz w:val="24"/>
          <w:szCs w:val="24"/>
        </w:rPr>
        <w:t xml:space="preserve"> ment som en støtte for foreldre/foresatte og studiepersonell når de skal informere barn</w:t>
      </w:r>
      <w:r w:rsidR="000F460B" w:rsidRPr="07F3B4EA">
        <w:rPr>
          <w:i/>
          <w:iCs/>
          <w:sz w:val="24"/>
          <w:szCs w:val="24"/>
        </w:rPr>
        <w:t>et/ung</w:t>
      </w:r>
      <w:r w:rsidR="00E027AA" w:rsidRPr="07F3B4EA">
        <w:rPr>
          <w:i/>
          <w:iCs/>
          <w:sz w:val="24"/>
          <w:szCs w:val="24"/>
        </w:rPr>
        <w:t>d</w:t>
      </w:r>
      <w:r w:rsidR="000F460B" w:rsidRPr="07F3B4EA">
        <w:rPr>
          <w:i/>
          <w:iCs/>
          <w:sz w:val="24"/>
          <w:szCs w:val="24"/>
        </w:rPr>
        <w:t>ommen</w:t>
      </w:r>
      <w:r w:rsidRPr="07F3B4EA">
        <w:rPr>
          <w:i/>
          <w:iCs/>
          <w:sz w:val="24"/>
          <w:szCs w:val="24"/>
        </w:rPr>
        <w:t xml:space="preserve"> om studien og hva deltakelse i denne innebærer. Foreldre/foresatte vil få et ordinært informasjonsskriv i tillegg, som må signeres dersom man samtykker til at barnet</w:t>
      </w:r>
      <w:r w:rsidR="000F460B" w:rsidRPr="07F3B4EA">
        <w:rPr>
          <w:i/>
          <w:iCs/>
          <w:sz w:val="24"/>
          <w:szCs w:val="24"/>
        </w:rPr>
        <w:t xml:space="preserve">/ungdommen </w:t>
      </w:r>
      <w:r w:rsidRPr="07F3B4EA">
        <w:rPr>
          <w:i/>
          <w:iCs/>
          <w:sz w:val="24"/>
          <w:szCs w:val="24"/>
        </w:rPr>
        <w:t>skal delta i studien.</w:t>
      </w:r>
      <w:r w:rsidRPr="07F3B4EA">
        <w:rPr>
          <w:sz w:val="24"/>
          <w:szCs w:val="24"/>
        </w:rPr>
        <w:t> </w:t>
      </w:r>
    </w:p>
    <w:p w14:paraId="4C245FDB" w14:textId="00EF583A" w:rsidR="006C69EA" w:rsidRPr="00013F41" w:rsidRDefault="006C69EA" w:rsidP="59FB55D6">
      <w:pPr>
        <w:rPr>
          <w:sz w:val="24"/>
          <w:szCs w:val="24"/>
        </w:rPr>
      </w:pPr>
      <w:r w:rsidRPr="07F3B4EA">
        <w:rPr>
          <w:i/>
          <w:iCs/>
          <w:sz w:val="24"/>
          <w:szCs w:val="24"/>
        </w:rPr>
        <w:t xml:space="preserve">Informasjonen i dette skrivet og </w:t>
      </w:r>
      <w:r w:rsidR="00616893" w:rsidRPr="07F3B4EA">
        <w:rPr>
          <w:i/>
          <w:iCs/>
          <w:sz w:val="24"/>
          <w:szCs w:val="24"/>
        </w:rPr>
        <w:t xml:space="preserve">informasjon </w:t>
      </w:r>
      <w:r w:rsidRPr="07F3B4EA">
        <w:rPr>
          <w:i/>
          <w:iCs/>
          <w:sz w:val="24"/>
          <w:szCs w:val="24"/>
        </w:rPr>
        <w:t>som gis muntlig til barn</w:t>
      </w:r>
      <w:r w:rsidR="000F460B" w:rsidRPr="07F3B4EA">
        <w:rPr>
          <w:i/>
          <w:iCs/>
          <w:sz w:val="24"/>
          <w:szCs w:val="24"/>
        </w:rPr>
        <w:t>et/ung</w:t>
      </w:r>
      <w:r w:rsidR="00E027AA" w:rsidRPr="07F3B4EA">
        <w:rPr>
          <w:i/>
          <w:iCs/>
          <w:sz w:val="24"/>
          <w:szCs w:val="24"/>
        </w:rPr>
        <w:t>d</w:t>
      </w:r>
      <w:r w:rsidR="000F460B" w:rsidRPr="07F3B4EA">
        <w:rPr>
          <w:i/>
          <w:iCs/>
          <w:sz w:val="24"/>
          <w:szCs w:val="24"/>
        </w:rPr>
        <w:t>ommen</w:t>
      </w:r>
      <w:r w:rsidRPr="07F3B4EA">
        <w:rPr>
          <w:i/>
          <w:iCs/>
          <w:sz w:val="24"/>
          <w:szCs w:val="24"/>
        </w:rPr>
        <w:t xml:space="preserve"> må tilpasses barnets</w:t>
      </w:r>
      <w:r w:rsidR="000F460B" w:rsidRPr="07F3B4EA">
        <w:rPr>
          <w:i/>
          <w:iCs/>
          <w:sz w:val="24"/>
          <w:szCs w:val="24"/>
        </w:rPr>
        <w:t>/ungdommens</w:t>
      </w:r>
      <w:r w:rsidRPr="07F3B4EA">
        <w:rPr>
          <w:i/>
          <w:iCs/>
          <w:sz w:val="24"/>
          <w:szCs w:val="24"/>
        </w:rPr>
        <w:t xml:space="preserve"> alder og nivå av forståelse, samt type forskning som det blir invitert til. Det oppfordres til å bruke bilder og illustrasjoner. Det skal først og fremst gis informasjon om det som skal skje i studien. </w:t>
      </w:r>
      <w:r w:rsidRPr="07F3B4EA">
        <w:rPr>
          <w:sz w:val="24"/>
          <w:szCs w:val="24"/>
        </w:rPr>
        <w:t> </w:t>
      </w:r>
    </w:p>
    <w:p w14:paraId="2A7E2D33" w14:textId="0EE05E01" w:rsidR="006C69EA" w:rsidRPr="00013F41" w:rsidRDefault="4613A198" w:rsidP="59FB55D6">
      <w:pPr>
        <w:rPr>
          <w:sz w:val="24"/>
          <w:szCs w:val="24"/>
        </w:rPr>
      </w:pPr>
      <w:r w:rsidRPr="07F3B4EA">
        <w:rPr>
          <w:i/>
          <w:iCs/>
          <w:sz w:val="24"/>
          <w:szCs w:val="24"/>
        </w:rPr>
        <w:t xml:space="preserve">Det </w:t>
      </w:r>
      <w:proofErr w:type="gramStart"/>
      <w:r w:rsidRPr="07F3B4EA">
        <w:rPr>
          <w:i/>
          <w:iCs/>
          <w:sz w:val="24"/>
          <w:szCs w:val="24"/>
        </w:rPr>
        <w:t>fremgår</w:t>
      </w:r>
      <w:proofErr w:type="gramEnd"/>
      <w:r w:rsidRPr="07F3B4EA">
        <w:rPr>
          <w:i/>
          <w:iCs/>
          <w:sz w:val="24"/>
          <w:szCs w:val="24"/>
        </w:rPr>
        <w:t xml:space="preserve"> av barneloven at når barnet fyller 7 år, skal det gis anledning til å uttale seg før det blir tatt avgjørelse om personlige forhold for barnet. Barn som har fylt 7 år, vil derfor ha en gradvis større rett til å bli hørt i spørsmål som gjelder helseforhold, i tråd med alder og modenhet. </w:t>
      </w:r>
      <w:r w:rsidR="006C69EA" w:rsidRPr="07F3B4EA">
        <w:rPr>
          <w:i/>
          <w:iCs/>
          <w:sz w:val="24"/>
          <w:szCs w:val="24"/>
        </w:rPr>
        <w:t>Foresatte må ta en overveid avgjørelse angående barnets</w:t>
      </w:r>
      <w:r w:rsidR="006573BA" w:rsidRPr="07F3B4EA">
        <w:rPr>
          <w:i/>
          <w:iCs/>
          <w:sz w:val="24"/>
          <w:szCs w:val="24"/>
        </w:rPr>
        <w:t>/ungdommens</w:t>
      </w:r>
      <w:r w:rsidR="006C69EA" w:rsidRPr="07F3B4EA">
        <w:rPr>
          <w:i/>
          <w:iCs/>
          <w:sz w:val="24"/>
          <w:szCs w:val="24"/>
        </w:rPr>
        <w:t xml:space="preserve"> deltakelse, basert på barnets</w:t>
      </w:r>
      <w:r w:rsidR="006573BA" w:rsidRPr="07F3B4EA">
        <w:rPr>
          <w:i/>
          <w:iCs/>
          <w:sz w:val="24"/>
          <w:szCs w:val="24"/>
        </w:rPr>
        <w:t>/ungdommens</w:t>
      </w:r>
      <w:r w:rsidR="006C69EA" w:rsidRPr="07F3B4EA">
        <w:rPr>
          <w:i/>
          <w:iCs/>
          <w:sz w:val="24"/>
          <w:szCs w:val="24"/>
        </w:rPr>
        <w:t xml:space="preserve"> beste, barnets</w:t>
      </w:r>
      <w:r w:rsidR="006573BA" w:rsidRPr="07F3B4EA">
        <w:rPr>
          <w:i/>
          <w:iCs/>
          <w:sz w:val="24"/>
          <w:szCs w:val="24"/>
        </w:rPr>
        <w:t>/ungdommens</w:t>
      </w:r>
      <w:r w:rsidR="006C69EA" w:rsidRPr="07F3B4EA">
        <w:rPr>
          <w:i/>
          <w:iCs/>
          <w:sz w:val="24"/>
          <w:szCs w:val="24"/>
        </w:rPr>
        <w:t xml:space="preserve"> egen uttalelse og foreldrenes eget perspektiv. Det må særlig legges vekt på frivillig deltakelse. </w:t>
      </w:r>
    </w:p>
    <w:p w14:paraId="4598D2CC" w14:textId="77777777" w:rsidR="006C69EA" w:rsidRPr="00013F41" w:rsidRDefault="006C69EA" w:rsidP="006C69EA">
      <w:pPr>
        <w:rPr>
          <w:sz w:val="24"/>
          <w:szCs w:val="24"/>
        </w:rPr>
      </w:pPr>
      <w:r w:rsidRPr="00013F41">
        <w:rPr>
          <w:sz w:val="24"/>
          <w:szCs w:val="24"/>
        </w:rPr>
        <w:t> </w:t>
      </w:r>
    </w:p>
    <w:p w14:paraId="224CBB2D" w14:textId="77777777" w:rsidR="00E027AA" w:rsidRPr="00013F41" w:rsidRDefault="00E027AA" w:rsidP="00E027AA">
      <w:pPr>
        <w:rPr>
          <w:b/>
          <w:bCs/>
          <w:sz w:val="24"/>
          <w:szCs w:val="24"/>
          <w:highlight w:val="yellow"/>
        </w:rPr>
      </w:pPr>
      <w:r w:rsidRPr="00013F41">
        <w:rPr>
          <w:b/>
          <w:bCs/>
          <w:sz w:val="24"/>
          <w:szCs w:val="24"/>
          <w:highlight w:val="yellow"/>
        </w:rPr>
        <w:t xml:space="preserve">TITTEL </w:t>
      </w:r>
    </w:p>
    <w:p w14:paraId="35A9FE14" w14:textId="0CB0149F" w:rsidR="00A51709" w:rsidRPr="00013F41" w:rsidRDefault="00E027AA" w:rsidP="00FB51AA">
      <w:pPr>
        <w:rPr>
          <w:sz w:val="24"/>
          <w:szCs w:val="24"/>
        </w:rPr>
      </w:pPr>
      <w:r w:rsidRPr="15AB422B">
        <w:rPr>
          <w:sz w:val="24"/>
          <w:szCs w:val="24"/>
          <w:highlight w:val="yellow"/>
        </w:rPr>
        <w:t>[</w:t>
      </w:r>
      <w:r w:rsidR="3B1AA5A1" w:rsidRPr="15AB422B">
        <w:rPr>
          <w:sz w:val="24"/>
          <w:szCs w:val="24"/>
          <w:highlight w:val="yellow"/>
        </w:rPr>
        <w:t>F</w:t>
      </w:r>
      <w:r w:rsidRPr="15AB422B">
        <w:rPr>
          <w:sz w:val="24"/>
          <w:szCs w:val="24"/>
          <w:highlight w:val="yellow"/>
        </w:rPr>
        <w:t>ormuler en egen tittel på studien som er opplysende og forståelig for barn</w:t>
      </w:r>
      <w:r w:rsidR="00210147" w:rsidRPr="15AB422B">
        <w:rPr>
          <w:sz w:val="24"/>
          <w:szCs w:val="24"/>
          <w:highlight w:val="yellow"/>
        </w:rPr>
        <w:t>/ungdom</w:t>
      </w:r>
      <w:r w:rsidRPr="15AB422B">
        <w:rPr>
          <w:sz w:val="24"/>
          <w:szCs w:val="24"/>
          <w:highlight w:val="yellow"/>
        </w:rPr>
        <w:t>.]</w:t>
      </w:r>
      <w:r w:rsidRPr="15AB422B">
        <w:rPr>
          <w:sz w:val="24"/>
          <w:szCs w:val="24"/>
        </w:rPr>
        <w:t xml:space="preserve"> </w:t>
      </w:r>
    </w:p>
    <w:p w14:paraId="2E0333A7" w14:textId="77777777" w:rsidR="00210147" w:rsidRPr="00013F41" w:rsidRDefault="00210147" w:rsidP="00FB51AA">
      <w:pPr>
        <w:rPr>
          <w:sz w:val="24"/>
          <w:szCs w:val="24"/>
        </w:rPr>
      </w:pPr>
    </w:p>
    <w:p w14:paraId="55850434" w14:textId="77777777" w:rsidR="00FB51AA" w:rsidRPr="00013F41" w:rsidRDefault="00FB51AA" w:rsidP="009840CE">
      <w:pPr>
        <w:pStyle w:val="Overskrift2"/>
        <w:keepNext/>
        <w:rPr>
          <w:sz w:val="24"/>
          <w:szCs w:val="24"/>
        </w:rPr>
      </w:pPr>
      <w:r w:rsidRPr="00013F41">
        <w:rPr>
          <w:sz w:val="24"/>
          <w:szCs w:val="24"/>
        </w:rPr>
        <w:t>Bakgrunn og hensikt</w:t>
      </w:r>
    </w:p>
    <w:p w14:paraId="6AFF2EE8" w14:textId="09AB22D9" w:rsidR="00FB51AA" w:rsidRPr="00013F41" w:rsidRDefault="00FB51AA" w:rsidP="00FB51AA">
      <w:pPr>
        <w:rPr>
          <w:sz w:val="24"/>
          <w:szCs w:val="24"/>
        </w:rPr>
      </w:pPr>
      <w:r w:rsidRPr="20C91CDC">
        <w:rPr>
          <w:sz w:val="24"/>
          <w:szCs w:val="24"/>
          <w:highlight w:val="yellow"/>
        </w:rPr>
        <w:t>[</w:t>
      </w:r>
      <w:r w:rsidR="00003069" w:rsidRPr="20C91CDC">
        <w:rPr>
          <w:sz w:val="24"/>
          <w:szCs w:val="24"/>
          <w:highlight w:val="yellow"/>
        </w:rPr>
        <w:t>Dette forklares på en enkel måte som barnet/un</w:t>
      </w:r>
      <w:r w:rsidR="00A34A88" w:rsidRPr="20C91CDC">
        <w:rPr>
          <w:sz w:val="24"/>
          <w:szCs w:val="24"/>
          <w:highlight w:val="yellow"/>
        </w:rPr>
        <w:t>g</w:t>
      </w:r>
      <w:r w:rsidR="00003069" w:rsidRPr="20C91CDC">
        <w:rPr>
          <w:sz w:val="24"/>
          <w:szCs w:val="24"/>
          <w:highlight w:val="yellow"/>
        </w:rPr>
        <w:t xml:space="preserve">dommen kan forstå. </w:t>
      </w:r>
      <w:r w:rsidRPr="20C91CDC">
        <w:rPr>
          <w:sz w:val="24"/>
          <w:szCs w:val="24"/>
          <w:highlight w:val="yellow"/>
        </w:rPr>
        <w:t xml:space="preserve">Bakgrunnen kan være at </w:t>
      </w:r>
      <w:r w:rsidR="00A34A88" w:rsidRPr="20C91CDC">
        <w:rPr>
          <w:sz w:val="24"/>
          <w:szCs w:val="24"/>
          <w:highlight w:val="yellow"/>
        </w:rPr>
        <w:t>barnet/ungdommen har en sykdom eller tilstand og at man nå skal prøve ut en ny medisin</w:t>
      </w:r>
      <w:r w:rsidR="00095BE4" w:rsidRPr="20C91CDC">
        <w:rPr>
          <w:sz w:val="24"/>
          <w:szCs w:val="24"/>
          <w:highlight w:val="yellow"/>
        </w:rPr>
        <w:t xml:space="preserve"> for å se om dette kan</w:t>
      </w:r>
      <w:r w:rsidR="2E01848D" w:rsidRPr="20C91CDC">
        <w:rPr>
          <w:sz w:val="24"/>
          <w:szCs w:val="24"/>
          <w:highlight w:val="yellow"/>
        </w:rPr>
        <w:t xml:space="preserve"> gi bedre behandling for</w:t>
      </w:r>
      <w:r w:rsidR="00095BE4" w:rsidRPr="20C91CDC">
        <w:rPr>
          <w:sz w:val="24"/>
          <w:szCs w:val="24"/>
          <w:highlight w:val="yellow"/>
        </w:rPr>
        <w:t xml:space="preserve"> barn/ungdom med denne sykdommen/tilstanden.</w:t>
      </w:r>
      <w:r w:rsidRPr="20C91CDC">
        <w:rPr>
          <w:sz w:val="24"/>
          <w:szCs w:val="24"/>
          <w:highlight w:val="yellow"/>
        </w:rPr>
        <w:t>]</w:t>
      </w:r>
    </w:p>
    <w:p w14:paraId="5AB76953" w14:textId="77777777" w:rsidR="00FB51AA" w:rsidRPr="00013F41" w:rsidRDefault="00FB51AA" w:rsidP="00FB5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p w14:paraId="4950767C" w14:textId="77777777" w:rsidR="00FB51AA" w:rsidRPr="00013F41" w:rsidRDefault="00FB51AA" w:rsidP="009840CE">
      <w:pPr>
        <w:pStyle w:val="Overskrift2"/>
        <w:keepNext/>
        <w:rPr>
          <w:sz w:val="24"/>
          <w:szCs w:val="24"/>
        </w:rPr>
      </w:pPr>
      <w:r w:rsidRPr="00013F41">
        <w:rPr>
          <w:sz w:val="24"/>
          <w:szCs w:val="24"/>
        </w:rPr>
        <w:lastRenderedPageBreak/>
        <w:t>Hva innebærer studien?</w:t>
      </w:r>
    </w:p>
    <w:p w14:paraId="4EFC712C" w14:textId="643BB6C9" w:rsidR="009E7E80" w:rsidRPr="00013F41" w:rsidRDefault="009E7E80" w:rsidP="009E7E80">
      <w:pPr>
        <w:rPr>
          <w:sz w:val="24"/>
          <w:szCs w:val="24"/>
          <w:highlight w:val="yellow"/>
        </w:rPr>
      </w:pPr>
      <w:r w:rsidRPr="00013F41">
        <w:rPr>
          <w:sz w:val="24"/>
          <w:szCs w:val="24"/>
          <w:highlight w:val="yellow"/>
        </w:rPr>
        <w:t>[Forbered barnet</w:t>
      </w:r>
      <w:r w:rsidR="008F46A3" w:rsidRPr="00013F41">
        <w:rPr>
          <w:sz w:val="24"/>
          <w:szCs w:val="24"/>
          <w:highlight w:val="yellow"/>
        </w:rPr>
        <w:t>/ungdommen</w:t>
      </w:r>
      <w:r w:rsidRPr="00013F41">
        <w:rPr>
          <w:sz w:val="24"/>
          <w:szCs w:val="24"/>
          <w:highlight w:val="yellow"/>
        </w:rPr>
        <w:t xml:space="preserve"> på hva som skal skje. Det må komme frem hva som eventuelt er nytt</w:t>
      </w:r>
      <w:r w:rsidR="008F46A3" w:rsidRPr="00013F41">
        <w:rPr>
          <w:sz w:val="24"/>
          <w:szCs w:val="24"/>
          <w:highlight w:val="yellow"/>
        </w:rPr>
        <w:t xml:space="preserve"> eller kommer i tillegg</w:t>
      </w:r>
      <w:r w:rsidRPr="00013F41">
        <w:rPr>
          <w:sz w:val="24"/>
          <w:szCs w:val="24"/>
          <w:highlight w:val="yellow"/>
        </w:rPr>
        <w:t xml:space="preserve"> </w:t>
      </w:r>
      <w:r w:rsidR="008F46A3" w:rsidRPr="00013F41">
        <w:rPr>
          <w:sz w:val="24"/>
          <w:szCs w:val="24"/>
          <w:highlight w:val="yellow"/>
        </w:rPr>
        <w:t>sammenliknet med standard behandling</w:t>
      </w:r>
      <w:r w:rsidRPr="00013F41">
        <w:rPr>
          <w:sz w:val="24"/>
          <w:szCs w:val="24"/>
          <w:highlight w:val="yellow"/>
        </w:rPr>
        <w:t>. Noen begreper kan være vanskelige å forstå for barn</w:t>
      </w:r>
      <w:r w:rsidR="00450039" w:rsidRPr="00013F41">
        <w:rPr>
          <w:sz w:val="24"/>
          <w:szCs w:val="24"/>
          <w:highlight w:val="yellow"/>
        </w:rPr>
        <w:t xml:space="preserve"> og ungdom,</w:t>
      </w:r>
      <w:r w:rsidRPr="00013F41">
        <w:rPr>
          <w:sz w:val="24"/>
          <w:szCs w:val="24"/>
          <w:highlight w:val="yellow"/>
        </w:rPr>
        <w:t xml:space="preserve"> og bør derfor unngås eller omskrives slik at det blir forståelig. For barn</w:t>
      </w:r>
      <w:r w:rsidR="00450039" w:rsidRPr="00013F41">
        <w:rPr>
          <w:sz w:val="24"/>
          <w:szCs w:val="24"/>
          <w:highlight w:val="yellow"/>
        </w:rPr>
        <w:t xml:space="preserve"> og ungdom</w:t>
      </w:r>
      <w:r w:rsidRPr="00013F41">
        <w:rPr>
          <w:sz w:val="24"/>
          <w:szCs w:val="24"/>
          <w:highlight w:val="yellow"/>
        </w:rPr>
        <w:t xml:space="preserve"> er det først og fremst prosedyren</w:t>
      </w:r>
      <w:r w:rsidR="00B4688E" w:rsidRPr="00013F41">
        <w:rPr>
          <w:sz w:val="24"/>
          <w:szCs w:val="24"/>
          <w:highlight w:val="yellow"/>
        </w:rPr>
        <w:t>e</w:t>
      </w:r>
      <w:r w:rsidRPr="00013F41">
        <w:rPr>
          <w:sz w:val="24"/>
          <w:szCs w:val="24"/>
          <w:highlight w:val="yellow"/>
        </w:rPr>
        <w:t xml:space="preserve"> som er viktig (</w:t>
      </w:r>
      <w:r w:rsidR="00B4688E" w:rsidRPr="00013F41">
        <w:rPr>
          <w:sz w:val="24"/>
          <w:szCs w:val="24"/>
          <w:highlight w:val="yellow"/>
        </w:rPr>
        <w:t>hvilke undersøkelser skal gjøres, hvilke prøver skal tas</w:t>
      </w:r>
      <w:r w:rsidR="00FB1FE5" w:rsidRPr="00013F41">
        <w:rPr>
          <w:sz w:val="24"/>
          <w:szCs w:val="24"/>
          <w:highlight w:val="yellow"/>
        </w:rPr>
        <w:t xml:space="preserve"> og</w:t>
      </w:r>
      <w:r w:rsidR="00B4688E" w:rsidRPr="00013F41">
        <w:rPr>
          <w:sz w:val="24"/>
          <w:szCs w:val="24"/>
          <w:highlight w:val="yellow"/>
        </w:rPr>
        <w:t xml:space="preserve"> hvor skal dette skje</w:t>
      </w:r>
      <w:r w:rsidR="00FB1FE5" w:rsidRPr="00013F41">
        <w:rPr>
          <w:sz w:val="24"/>
          <w:szCs w:val="24"/>
          <w:highlight w:val="yellow"/>
        </w:rPr>
        <w:t xml:space="preserve">). Dersom barnet/ungdommen skal </w:t>
      </w:r>
      <w:r w:rsidRPr="00013F41">
        <w:rPr>
          <w:sz w:val="24"/>
          <w:szCs w:val="24"/>
          <w:highlight w:val="yellow"/>
        </w:rPr>
        <w:t>utføre bestemte typer oppgaver</w:t>
      </w:r>
      <w:r w:rsidR="00FB1FE5" w:rsidRPr="00013F41">
        <w:rPr>
          <w:sz w:val="24"/>
          <w:szCs w:val="24"/>
          <w:highlight w:val="yellow"/>
        </w:rPr>
        <w:t xml:space="preserve"> må det </w:t>
      </w:r>
      <w:proofErr w:type="gramStart"/>
      <w:r w:rsidR="00FB1FE5" w:rsidRPr="00013F41">
        <w:rPr>
          <w:sz w:val="24"/>
          <w:szCs w:val="24"/>
          <w:highlight w:val="yellow"/>
        </w:rPr>
        <w:t>fremkomme</w:t>
      </w:r>
      <w:proofErr w:type="gramEnd"/>
      <w:r w:rsidRPr="00013F41">
        <w:rPr>
          <w:sz w:val="24"/>
          <w:szCs w:val="24"/>
          <w:highlight w:val="yellow"/>
        </w:rPr>
        <w:t xml:space="preserve">. </w:t>
      </w:r>
      <w:r w:rsidR="00385384" w:rsidRPr="00013F41">
        <w:rPr>
          <w:sz w:val="24"/>
          <w:szCs w:val="24"/>
          <w:highlight w:val="yellow"/>
        </w:rPr>
        <w:t xml:space="preserve">Det </w:t>
      </w:r>
      <w:r w:rsidRPr="00013F41">
        <w:rPr>
          <w:sz w:val="24"/>
          <w:szCs w:val="24"/>
          <w:highlight w:val="yellow"/>
        </w:rPr>
        <w:t>oppfordres til å bruke bilder og/eller illustrasjoner.] </w:t>
      </w:r>
    </w:p>
    <w:p w14:paraId="458E8471" w14:textId="1567CFD6" w:rsidR="009E7E80" w:rsidRPr="00013F41" w:rsidRDefault="009E7E80" w:rsidP="009E7E80">
      <w:pPr>
        <w:rPr>
          <w:sz w:val="24"/>
          <w:szCs w:val="24"/>
          <w:highlight w:val="yellow"/>
        </w:rPr>
      </w:pPr>
      <w:r w:rsidRPr="20C91CDC">
        <w:rPr>
          <w:sz w:val="24"/>
          <w:szCs w:val="24"/>
          <w:highlight w:val="yellow"/>
        </w:rPr>
        <w:t xml:space="preserve">[Det </w:t>
      </w:r>
      <w:r w:rsidR="4A8B6468" w:rsidRPr="20C91CDC">
        <w:rPr>
          <w:sz w:val="24"/>
          <w:szCs w:val="24"/>
          <w:highlight w:val="yellow"/>
        </w:rPr>
        <w:t>er</w:t>
      </w:r>
      <w:r w:rsidRPr="20C91CDC">
        <w:rPr>
          <w:sz w:val="24"/>
          <w:szCs w:val="24"/>
          <w:highlight w:val="yellow"/>
        </w:rPr>
        <w:t xml:space="preserve"> viktig for barnet</w:t>
      </w:r>
      <w:r w:rsidR="000A10FF" w:rsidRPr="20C91CDC">
        <w:rPr>
          <w:sz w:val="24"/>
          <w:szCs w:val="24"/>
          <w:highlight w:val="yellow"/>
        </w:rPr>
        <w:t>/ungdommen</w:t>
      </w:r>
      <w:r w:rsidRPr="20C91CDC">
        <w:rPr>
          <w:sz w:val="24"/>
          <w:szCs w:val="24"/>
          <w:highlight w:val="yellow"/>
        </w:rPr>
        <w:t xml:space="preserve"> å vite hvor lang tid undersøkelsene tar, og/eller hvor lenge en eventuell behandling skal vare, om man blir sliten, hvem som skal være til stede osv. </w:t>
      </w:r>
      <w:r w:rsidR="02900933" w:rsidRPr="20C91CDC">
        <w:rPr>
          <w:sz w:val="24"/>
          <w:szCs w:val="24"/>
          <w:highlight w:val="yellow"/>
        </w:rPr>
        <w:t xml:space="preserve">Barn har rett til å ha følge fra pårørende. </w:t>
      </w:r>
      <w:r w:rsidRPr="20C91CDC">
        <w:rPr>
          <w:sz w:val="24"/>
          <w:szCs w:val="24"/>
          <w:highlight w:val="yellow"/>
        </w:rPr>
        <w:t>Det er også godt for barnet</w:t>
      </w:r>
      <w:r w:rsidR="00B86662" w:rsidRPr="20C91CDC">
        <w:rPr>
          <w:sz w:val="24"/>
          <w:szCs w:val="24"/>
          <w:highlight w:val="yellow"/>
        </w:rPr>
        <w:t>/ungdommen</w:t>
      </w:r>
      <w:r w:rsidRPr="20C91CDC">
        <w:rPr>
          <w:sz w:val="24"/>
          <w:szCs w:val="24"/>
          <w:highlight w:val="yellow"/>
        </w:rPr>
        <w:t xml:space="preserve"> å vite at andre barn er med i studien.] </w:t>
      </w:r>
    </w:p>
    <w:p w14:paraId="077BCCA1" w14:textId="77777777" w:rsidR="009E7E80" w:rsidRPr="00013F41" w:rsidRDefault="009E7E80" w:rsidP="009E7E80">
      <w:pPr>
        <w:rPr>
          <w:sz w:val="24"/>
          <w:szCs w:val="24"/>
          <w:highlight w:val="yellow"/>
        </w:rPr>
      </w:pPr>
      <w:r w:rsidRPr="00013F41">
        <w:rPr>
          <w:sz w:val="24"/>
          <w:szCs w:val="24"/>
          <w:highlight w:val="yellow"/>
        </w:rPr>
        <w:t>[Dersom det kan være vondt eller ubehagelig å delta, må det opplyses om det.] </w:t>
      </w:r>
    </w:p>
    <w:p w14:paraId="489F2AD6" w14:textId="47E62C3B" w:rsidR="00FB51AA" w:rsidRPr="00013F41" w:rsidRDefault="00FB51AA" w:rsidP="00FB51AA">
      <w:pPr>
        <w:rPr>
          <w:sz w:val="24"/>
          <w:szCs w:val="24"/>
        </w:rPr>
      </w:pPr>
      <w:r w:rsidRPr="00013F41">
        <w:rPr>
          <w:sz w:val="24"/>
          <w:szCs w:val="24"/>
          <w:highlight w:val="yellow"/>
        </w:rPr>
        <w:t xml:space="preserve">[Det skal </w:t>
      </w:r>
      <w:proofErr w:type="gramStart"/>
      <w:r w:rsidRPr="00013F41">
        <w:rPr>
          <w:sz w:val="24"/>
          <w:szCs w:val="24"/>
          <w:highlight w:val="yellow"/>
        </w:rPr>
        <w:t>fremgå</w:t>
      </w:r>
      <w:proofErr w:type="gramEnd"/>
      <w:r w:rsidRPr="00013F41">
        <w:rPr>
          <w:sz w:val="24"/>
          <w:szCs w:val="24"/>
          <w:highlight w:val="yellow"/>
        </w:rPr>
        <w:t xml:space="preserve"> </w:t>
      </w:r>
      <w:r w:rsidR="00E82997" w:rsidRPr="00013F41">
        <w:rPr>
          <w:sz w:val="24"/>
          <w:szCs w:val="24"/>
          <w:highlight w:val="yellow"/>
        </w:rPr>
        <w:t xml:space="preserve">hvilke </w:t>
      </w:r>
      <w:r w:rsidRPr="00013F41">
        <w:rPr>
          <w:sz w:val="24"/>
          <w:szCs w:val="24"/>
          <w:highlight w:val="yellow"/>
        </w:rPr>
        <w:t xml:space="preserve">opplysninger </w:t>
      </w:r>
      <w:r w:rsidR="00E82997" w:rsidRPr="00013F41">
        <w:rPr>
          <w:sz w:val="24"/>
          <w:szCs w:val="24"/>
          <w:highlight w:val="yellow"/>
        </w:rPr>
        <w:t xml:space="preserve">som skal samles </w:t>
      </w:r>
      <w:r w:rsidR="008F46A3" w:rsidRPr="00013F41">
        <w:rPr>
          <w:sz w:val="24"/>
          <w:szCs w:val="24"/>
          <w:highlight w:val="yellow"/>
        </w:rPr>
        <w:t xml:space="preserve">inn </w:t>
      </w:r>
      <w:r w:rsidRPr="00013F41">
        <w:rPr>
          <w:sz w:val="24"/>
          <w:szCs w:val="24"/>
          <w:highlight w:val="yellow"/>
        </w:rPr>
        <w:t xml:space="preserve">om dem, </w:t>
      </w:r>
      <w:r w:rsidR="008F46A3" w:rsidRPr="00013F41">
        <w:rPr>
          <w:sz w:val="24"/>
          <w:szCs w:val="24"/>
          <w:highlight w:val="yellow"/>
        </w:rPr>
        <w:t xml:space="preserve">fra undersøkelser, </w:t>
      </w:r>
      <w:r w:rsidRPr="00013F41">
        <w:rPr>
          <w:sz w:val="24"/>
          <w:szCs w:val="24"/>
          <w:highlight w:val="yellow"/>
        </w:rPr>
        <w:t xml:space="preserve">journal </w:t>
      </w:r>
      <w:r w:rsidR="008F46A3" w:rsidRPr="00013F41">
        <w:rPr>
          <w:sz w:val="24"/>
          <w:szCs w:val="24"/>
          <w:highlight w:val="yellow"/>
        </w:rPr>
        <w:t>og/</w:t>
      </w:r>
      <w:r w:rsidRPr="00013F41">
        <w:rPr>
          <w:sz w:val="24"/>
          <w:szCs w:val="24"/>
          <w:highlight w:val="yellow"/>
        </w:rPr>
        <w:t>eller registre.]</w:t>
      </w:r>
    </w:p>
    <w:p w14:paraId="54ED4E7F" w14:textId="77777777" w:rsidR="00FB51AA" w:rsidRPr="00013F41" w:rsidRDefault="00FB51AA" w:rsidP="00FB51AA">
      <w:pPr>
        <w:rPr>
          <w:b/>
          <w:sz w:val="24"/>
          <w:szCs w:val="24"/>
        </w:rPr>
      </w:pPr>
    </w:p>
    <w:p w14:paraId="2EE9368E" w14:textId="77777777" w:rsidR="00FB51AA" w:rsidRPr="00013F41" w:rsidRDefault="00FB51AA" w:rsidP="009840CE">
      <w:pPr>
        <w:pStyle w:val="Overskrift2"/>
        <w:keepNext/>
        <w:rPr>
          <w:sz w:val="24"/>
          <w:szCs w:val="24"/>
        </w:rPr>
      </w:pPr>
      <w:r w:rsidRPr="00013F41">
        <w:rPr>
          <w:sz w:val="24"/>
          <w:szCs w:val="24"/>
        </w:rPr>
        <w:t>Mulige fordeler og ulemper</w:t>
      </w:r>
    </w:p>
    <w:p w14:paraId="43DEA5F3" w14:textId="71C4CEF2" w:rsidR="00FB51AA" w:rsidRPr="00013F41" w:rsidRDefault="00FB51AA" w:rsidP="00FB51AA">
      <w:pPr>
        <w:rPr>
          <w:sz w:val="24"/>
          <w:szCs w:val="24"/>
        </w:rPr>
      </w:pPr>
      <w:r w:rsidRPr="00013F41">
        <w:rPr>
          <w:sz w:val="24"/>
          <w:szCs w:val="24"/>
          <w:highlight w:val="yellow"/>
        </w:rPr>
        <w:t>[</w:t>
      </w:r>
      <w:r w:rsidR="00B857B5" w:rsidRPr="00013F41">
        <w:rPr>
          <w:sz w:val="24"/>
          <w:szCs w:val="24"/>
          <w:highlight w:val="yellow"/>
        </w:rPr>
        <w:t>Barnet/u</w:t>
      </w:r>
      <w:r w:rsidRPr="00013F41">
        <w:rPr>
          <w:sz w:val="24"/>
          <w:szCs w:val="24"/>
          <w:highlight w:val="yellow"/>
        </w:rPr>
        <w:t>ngdommen må få vite om forventet nytte og forventet risiko, belastninger og ulemper, at det kan ta litt tid, at ungdommen kanskje ikke kan gå på skolen den eller de dagene, at det kan være litt vondt eller ubehagelig (eller ikke), eller om det er usikkert.]</w:t>
      </w:r>
    </w:p>
    <w:p w14:paraId="4F91363D" w14:textId="77777777" w:rsidR="00FB51AA" w:rsidRPr="00013F41" w:rsidRDefault="00FB51AA" w:rsidP="00FB51AA">
      <w:pPr>
        <w:pStyle w:val="Topptekst"/>
        <w:tabs>
          <w:tab w:val="clear" w:pos="4536"/>
          <w:tab w:val="clear" w:pos="9072"/>
        </w:tabs>
        <w:rPr>
          <w:iCs/>
          <w:sz w:val="24"/>
          <w:szCs w:val="24"/>
        </w:rPr>
      </w:pPr>
    </w:p>
    <w:p w14:paraId="10DAAFA2" w14:textId="77777777" w:rsidR="00FB51AA" w:rsidRPr="00013F41" w:rsidRDefault="00FB51AA" w:rsidP="009840CE">
      <w:pPr>
        <w:pStyle w:val="Overskrift2"/>
        <w:keepNext/>
        <w:rPr>
          <w:sz w:val="24"/>
          <w:szCs w:val="24"/>
        </w:rPr>
      </w:pPr>
      <w:r w:rsidRPr="00013F41">
        <w:rPr>
          <w:sz w:val="24"/>
          <w:szCs w:val="24"/>
        </w:rPr>
        <w:t xml:space="preserve">Hva skjer med prøvene og informasjonen om deg? </w:t>
      </w:r>
    </w:p>
    <w:p w14:paraId="30909BCA" w14:textId="4A465D42" w:rsidR="00FB51AA" w:rsidRPr="00013F41" w:rsidRDefault="00FB51AA" w:rsidP="00FB51AA">
      <w:pPr>
        <w:rPr>
          <w:sz w:val="24"/>
          <w:szCs w:val="24"/>
        </w:rPr>
      </w:pPr>
      <w:r w:rsidRPr="00013F41">
        <w:rPr>
          <w:sz w:val="24"/>
          <w:szCs w:val="24"/>
          <w:highlight w:val="yellow"/>
        </w:rPr>
        <w:t>[</w:t>
      </w:r>
      <w:r w:rsidR="00B857B5" w:rsidRPr="00013F41">
        <w:rPr>
          <w:sz w:val="24"/>
          <w:szCs w:val="24"/>
          <w:highlight w:val="yellow"/>
        </w:rPr>
        <w:t>Barnet/u</w:t>
      </w:r>
      <w:r w:rsidRPr="00013F41">
        <w:rPr>
          <w:sz w:val="24"/>
          <w:szCs w:val="24"/>
          <w:highlight w:val="yellow"/>
        </w:rPr>
        <w:t>ngdommen skal få vite at prøver og informasjon blir tatt godt vare på.]</w:t>
      </w:r>
    </w:p>
    <w:p w14:paraId="36B5683A" w14:textId="77777777" w:rsidR="00FB51AA" w:rsidRPr="00013F41" w:rsidRDefault="00FB51AA" w:rsidP="00FB51AA">
      <w:pPr>
        <w:rPr>
          <w:b/>
          <w:sz w:val="24"/>
          <w:szCs w:val="24"/>
        </w:rPr>
      </w:pPr>
    </w:p>
    <w:p w14:paraId="686C5CB9" w14:textId="77777777" w:rsidR="00FB51AA" w:rsidRPr="00013F41" w:rsidRDefault="00FB51AA" w:rsidP="009840CE">
      <w:pPr>
        <w:pStyle w:val="Overskrift2"/>
        <w:keepNext/>
        <w:rPr>
          <w:sz w:val="24"/>
          <w:szCs w:val="24"/>
        </w:rPr>
      </w:pPr>
      <w:r w:rsidRPr="00013F41">
        <w:rPr>
          <w:sz w:val="24"/>
          <w:szCs w:val="24"/>
        </w:rPr>
        <w:t>Deltakelse</w:t>
      </w:r>
    </w:p>
    <w:p w14:paraId="202E1560" w14:textId="766F5362" w:rsidR="00AF5DD9" w:rsidRPr="00013F41" w:rsidRDefault="00FB51AA" w:rsidP="3377315B">
      <w:pPr>
        <w:rPr>
          <w:sz w:val="24"/>
          <w:szCs w:val="24"/>
        </w:rPr>
      </w:pPr>
      <w:r w:rsidRPr="3377315B">
        <w:rPr>
          <w:sz w:val="24"/>
          <w:szCs w:val="24"/>
          <w:highlight w:val="yellow"/>
        </w:rPr>
        <w:t>[</w:t>
      </w:r>
      <w:r w:rsidR="00B857B5" w:rsidRPr="3377315B">
        <w:rPr>
          <w:sz w:val="24"/>
          <w:szCs w:val="24"/>
          <w:highlight w:val="yellow"/>
        </w:rPr>
        <w:t>Barnet/u</w:t>
      </w:r>
      <w:r w:rsidRPr="3377315B">
        <w:rPr>
          <w:sz w:val="24"/>
          <w:szCs w:val="24"/>
          <w:highlight w:val="yellow"/>
        </w:rPr>
        <w:t xml:space="preserve">ngdommen skal få vite at det er frivillig å delta i </w:t>
      </w:r>
      <w:r w:rsidR="00543FF8" w:rsidRPr="3377315B">
        <w:rPr>
          <w:sz w:val="24"/>
          <w:szCs w:val="24"/>
          <w:highlight w:val="yellow"/>
        </w:rPr>
        <w:t>studien</w:t>
      </w:r>
      <w:r w:rsidR="03418D6D" w:rsidRPr="3377315B">
        <w:rPr>
          <w:sz w:val="24"/>
          <w:szCs w:val="24"/>
          <w:highlight w:val="yellow"/>
        </w:rPr>
        <w:t xml:space="preserve"> og at hen </w:t>
      </w:r>
      <w:r w:rsidRPr="3377315B">
        <w:rPr>
          <w:sz w:val="24"/>
          <w:szCs w:val="24"/>
          <w:highlight w:val="yellow"/>
        </w:rPr>
        <w:t>når som helst og uten å oppgi noen grunn kan trekke seg fra</w:t>
      </w:r>
      <w:r w:rsidR="009A46DC" w:rsidRPr="3377315B">
        <w:rPr>
          <w:sz w:val="24"/>
          <w:szCs w:val="24"/>
          <w:highlight w:val="yellow"/>
        </w:rPr>
        <w:t xml:space="preserve"> </w:t>
      </w:r>
      <w:r w:rsidR="006C4BEB" w:rsidRPr="3377315B">
        <w:rPr>
          <w:sz w:val="24"/>
          <w:szCs w:val="24"/>
          <w:highlight w:val="yellow"/>
        </w:rPr>
        <w:t>studien</w:t>
      </w:r>
      <w:r w:rsidR="009A46DC" w:rsidRPr="3377315B">
        <w:rPr>
          <w:sz w:val="24"/>
          <w:szCs w:val="24"/>
          <w:highlight w:val="yellow"/>
        </w:rPr>
        <w:t xml:space="preserve"> </w:t>
      </w:r>
      <w:r w:rsidRPr="3377315B">
        <w:rPr>
          <w:sz w:val="24"/>
          <w:szCs w:val="24"/>
          <w:highlight w:val="yellow"/>
        </w:rPr>
        <w:t xml:space="preserve">uten at dette får </w:t>
      </w:r>
      <w:r w:rsidR="0A9A4764" w:rsidRPr="3377315B">
        <w:rPr>
          <w:sz w:val="24"/>
          <w:szCs w:val="24"/>
          <w:highlight w:val="yellow"/>
        </w:rPr>
        <w:t>konsekvenser for behandlingen eller oppfølgingen hen får fra sykehuset</w:t>
      </w:r>
      <w:r w:rsidRPr="3377315B">
        <w:rPr>
          <w:sz w:val="24"/>
          <w:szCs w:val="24"/>
          <w:highlight w:val="yellow"/>
        </w:rPr>
        <w:t xml:space="preserve">. </w:t>
      </w:r>
      <w:r w:rsidR="00B857B5" w:rsidRPr="3377315B">
        <w:rPr>
          <w:sz w:val="24"/>
          <w:szCs w:val="24"/>
          <w:highlight w:val="yellow"/>
        </w:rPr>
        <w:t>Barnet/u</w:t>
      </w:r>
      <w:r w:rsidRPr="3377315B">
        <w:rPr>
          <w:sz w:val="24"/>
          <w:szCs w:val="24"/>
          <w:highlight w:val="yellow"/>
        </w:rPr>
        <w:t>ngdommen må få vite hvem h</w:t>
      </w:r>
      <w:r w:rsidR="7F62A66E" w:rsidRPr="3377315B">
        <w:rPr>
          <w:sz w:val="24"/>
          <w:szCs w:val="24"/>
          <w:highlight w:val="yellow"/>
        </w:rPr>
        <w:t>en</w:t>
      </w:r>
      <w:r w:rsidRPr="3377315B">
        <w:rPr>
          <w:sz w:val="24"/>
          <w:szCs w:val="24"/>
          <w:highlight w:val="yellow"/>
        </w:rPr>
        <w:t xml:space="preserve"> kan henvende seg til ved eventuelle ønsker om å trekke seg eller spørsmål til</w:t>
      </w:r>
      <w:r w:rsidR="009A46DC" w:rsidRPr="3377315B">
        <w:rPr>
          <w:sz w:val="24"/>
          <w:szCs w:val="24"/>
          <w:highlight w:val="yellow"/>
        </w:rPr>
        <w:t xml:space="preserve"> prosjektet</w:t>
      </w:r>
      <w:r w:rsidRPr="3377315B">
        <w:rPr>
          <w:sz w:val="24"/>
          <w:szCs w:val="24"/>
          <w:highlight w:val="yellow"/>
        </w:rPr>
        <w:t>. Det</w:t>
      </w:r>
      <w:r w:rsidR="009A46DC" w:rsidRPr="3377315B">
        <w:rPr>
          <w:sz w:val="24"/>
          <w:szCs w:val="24"/>
          <w:highlight w:val="yellow"/>
        </w:rPr>
        <w:t>te</w:t>
      </w:r>
      <w:r w:rsidRPr="3377315B">
        <w:rPr>
          <w:sz w:val="24"/>
          <w:szCs w:val="24"/>
          <w:highlight w:val="yellow"/>
        </w:rPr>
        <w:t xml:space="preserve"> bør være en person som er vant til å snakke med </w:t>
      </w:r>
      <w:r w:rsidR="007C10A2" w:rsidRPr="3377315B">
        <w:rPr>
          <w:sz w:val="24"/>
          <w:szCs w:val="24"/>
          <w:highlight w:val="yellow"/>
        </w:rPr>
        <w:t>barn og unge</w:t>
      </w:r>
      <w:r w:rsidRPr="3377315B">
        <w:rPr>
          <w:sz w:val="24"/>
          <w:szCs w:val="24"/>
          <w:highlight w:val="yellow"/>
        </w:rPr>
        <w:t>. Navn, telefonnummer og e-postadresse til personen oppgis.]</w:t>
      </w:r>
    </w:p>
    <w:p w14:paraId="0BEFDE80" w14:textId="77777777" w:rsidR="00443484" w:rsidRPr="00013F41" w:rsidRDefault="00443484">
      <w:pPr>
        <w:rPr>
          <w:bCs/>
          <w:color w:val="FF0000"/>
          <w:sz w:val="24"/>
          <w:szCs w:val="24"/>
        </w:rPr>
      </w:pPr>
    </w:p>
    <w:p w14:paraId="055820BE" w14:textId="3A901CBC" w:rsidR="00443484" w:rsidRPr="00013F41" w:rsidRDefault="00443484" w:rsidP="00443484">
      <w:pPr>
        <w:pStyle w:val="Overskrift2"/>
        <w:keepNext/>
        <w:rPr>
          <w:sz w:val="24"/>
          <w:szCs w:val="24"/>
        </w:rPr>
      </w:pPr>
      <w:r w:rsidRPr="00013F41">
        <w:rPr>
          <w:sz w:val="24"/>
          <w:szCs w:val="24"/>
        </w:rPr>
        <w:lastRenderedPageBreak/>
        <w:t>SIGNATUR</w:t>
      </w:r>
      <w:r w:rsidR="00375072" w:rsidRPr="00013F41">
        <w:rPr>
          <w:sz w:val="24"/>
          <w:szCs w:val="24"/>
        </w:rPr>
        <w:t xml:space="preserve"> FRA BARNET/UNGDOMMEN</w:t>
      </w:r>
      <w:r w:rsidRPr="00013F41">
        <w:rPr>
          <w:sz w:val="24"/>
          <w:szCs w:val="24"/>
        </w:rPr>
        <w:t xml:space="preserve"> (HVIS ØNSKELIG Å HA MED)</w:t>
      </w:r>
    </w:p>
    <w:p w14:paraId="2F05ECCF" w14:textId="77777777" w:rsidR="00443484" w:rsidRPr="00013F41" w:rsidRDefault="00443484">
      <w:pPr>
        <w:rPr>
          <w:bCs/>
          <w:color w:val="FF0000"/>
          <w:sz w:val="24"/>
          <w:szCs w:val="24"/>
        </w:rPr>
      </w:pPr>
    </w:p>
    <w:p w14:paraId="72F61E0C" w14:textId="401128A5" w:rsidR="00443484" w:rsidRPr="00013F41" w:rsidRDefault="00443484" w:rsidP="00443484">
      <w:pPr>
        <w:rPr>
          <w:sz w:val="24"/>
          <w:szCs w:val="24"/>
        </w:rPr>
      </w:pPr>
      <w:r w:rsidRPr="00013F41">
        <w:rPr>
          <w:sz w:val="24"/>
          <w:szCs w:val="24"/>
        </w:rPr>
        <w:t> Jeg ønsker å være med på denne studien</w:t>
      </w:r>
    </w:p>
    <w:p w14:paraId="33592926" w14:textId="77777777" w:rsidR="00A83112" w:rsidRPr="00013F41" w:rsidRDefault="00A83112" w:rsidP="00443484">
      <w:pPr>
        <w:rPr>
          <w:sz w:val="24"/>
          <w:szCs w:val="24"/>
        </w:rPr>
      </w:pPr>
    </w:p>
    <w:p w14:paraId="6BA228EE" w14:textId="77777777" w:rsidR="00A83112" w:rsidRPr="00013F41" w:rsidRDefault="00A83112" w:rsidP="00443484">
      <w:pPr>
        <w:rPr>
          <w:sz w:val="24"/>
          <w:szCs w:val="24"/>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0"/>
        <w:gridCol w:w="4500"/>
      </w:tblGrid>
      <w:tr w:rsidR="00443484" w:rsidRPr="00013F41" w14:paraId="0841519D" w14:textId="77777777" w:rsidTr="6D7D8C16">
        <w:trPr>
          <w:trHeight w:val="300"/>
        </w:trPr>
        <w:tc>
          <w:tcPr>
            <w:tcW w:w="4500" w:type="dxa"/>
            <w:tcBorders>
              <w:top w:val="dashed" w:sz="6" w:space="0" w:color="auto"/>
              <w:left w:val="nil"/>
              <w:bottom w:val="nil"/>
              <w:right w:val="nil"/>
            </w:tcBorders>
            <w:hideMark/>
          </w:tcPr>
          <w:p w14:paraId="66EBA0E0" w14:textId="77777777" w:rsidR="00443484" w:rsidRPr="00013F41" w:rsidRDefault="00443484" w:rsidP="00443484">
            <w:pPr>
              <w:rPr>
                <w:sz w:val="24"/>
                <w:szCs w:val="24"/>
                <w:lang w:val="en-US"/>
              </w:rPr>
            </w:pPr>
            <w:r w:rsidRPr="00013F41">
              <w:rPr>
                <w:sz w:val="24"/>
                <w:szCs w:val="24"/>
              </w:rPr>
              <w:t>Sted og dato</w:t>
            </w:r>
            <w:r w:rsidRPr="00013F41">
              <w:rPr>
                <w:sz w:val="24"/>
                <w:szCs w:val="24"/>
                <w:lang w:val="en-US"/>
              </w:rPr>
              <w:t> </w:t>
            </w:r>
          </w:p>
        </w:tc>
        <w:tc>
          <w:tcPr>
            <w:tcW w:w="4500" w:type="dxa"/>
            <w:tcBorders>
              <w:top w:val="dashed" w:sz="6" w:space="0" w:color="auto"/>
              <w:left w:val="nil"/>
              <w:bottom w:val="nil"/>
              <w:right w:val="nil"/>
            </w:tcBorders>
            <w:hideMark/>
          </w:tcPr>
          <w:p w14:paraId="7887AE94" w14:textId="55054AFF" w:rsidR="00443484" w:rsidRPr="00013F41" w:rsidRDefault="007C10A2" w:rsidP="00443484">
            <w:pPr>
              <w:rPr>
                <w:sz w:val="24"/>
                <w:szCs w:val="24"/>
                <w:lang w:val="en-US"/>
              </w:rPr>
            </w:pPr>
            <w:r w:rsidRPr="00013F41">
              <w:rPr>
                <w:sz w:val="24"/>
                <w:szCs w:val="24"/>
              </w:rPr>
              <w:t>Barnets/ungdommens</w:t>
            </w:r>
            <w:r w:rsidR="00443484" w:rsidRPr="00013F41">
              <w:rPr>
                <w:sz w:val="24"/>
                <w:szCs w:val="24"/>
              </w:rPr>
              <w:t xml:space="preserve"> signatur</w:t>
            </w:r>
            <w:r w:rsidR="00443484" w:rsidRPr="00013F41">
              <w:rPr>
                <w:sz w:val="24"/>
                <w:szCs w:val="24"/>
                <w:lang w:val="en-US"/>
              </w:rPr>
              <w:t> </w:t>
            </w:r>
          </w:p>
        </w:tc>
      </w:tr>
      <w:tr w:rsidR="00443484" w:rsidRPr="00013F41" w14:paraId="169A373F" w14:textId="77777777" w:rsidTr="6D7D8C16">
        <w:trPr>
          <w:trHeight w:val="300"/>
        </w:trPr>
        <w:tc>
          <w:tcPr>
            <w:tcW w:w="4500" w:type="dxa"/>
            <w:tcBorders>
              <w:top w:val="nil"/>
              <w:left w:val="nil"/>
              <w:bottom w:val="nil"/>
              <w:right w:val="nil"/>
            </w:tcBorders>
            <w:hideMark/>
          </w:tcPr>
          <w:p w14:paraId="4CE4B29A" w14:textId="77777777" w:rsidR="00443484" w:rsidRPr="00013F41" w:rsidRDefault="00443484" w:rsidP="00443484">
            <w:pPr>
              <w:rPr>
                <w:sz w:val="24"/>
                <w:szCs w:val="24"/>
                <w:lang w:val="en-US"/>
              </w:rPr>
            </w:pPr>
            <w:r w:rsidRPr="00013F41">
              <w:rPr>
                <w:sz w:val="24"/>
                <w:szCs w:val="24"/>
                <w:lang w:val="en-US"/>
              </w:rPr>
              <w:t> </w:t>
            </w:r>
          </w:p>
          <w:p w14:paraId="7CA48B1E" w14:textId="77777777" w:rsidR="00443484" w:rsidRPr="00013F41" w:rsidRDefault="00443484" w:rsidP="00443484">
            <w:pPr>
              <w:rPr>
                <w:sz w:val="24"/>
                <w:szCs w:val="24"/>
                <w:lang w:val="en-US"/>
              </w:rPr>
            </w:pPr>
            <w:r w:rsidRPr="00013F41">
              <w:rPr>
                <w:sz w:val="24"/>
                <w:szCs w:val="24"/>
                <w:lang w:val="en-US"/>
              </w:rPr>
              <w:t> </w:t>
            </w:r>
          </w:p>
        </w:tc>
        <w:tc>
          <w:tcPr>
            <w:tcW w:w="4500" w:type="dxa"/>
            <w:tcBorders>
              <w:top w:val="nil"/>
              <w:left w:val="nil"/>
              <w:bottom w:val="dashed" w:sz="6" w:space="0" w:color="auto"/>
              <w:right w:val="nil"/>
            </w:tcBorders>
            <w:hideMark/>
          </w:tcPr>
          <w:p w14:paraId="4F7A018C" w14:textId="77777777" w:rsidR="00443484" w:rsidRPr="00013F41" w:rsidRDefault="00443484" w:rsidP="00443484">
            <w:pPr>
              <w:rPr>
                <w:sz w:val="24"/>
                <w:szCs w:val="24"/>
                <w:lang w:val="en-US"/>
              </w:rPr>
            </w:pPr>
            <w:r w:rsidRPr="00013F41">
              <w:rPr>
                <w:sz w:val="24"/>
                <w:szCs w:val="24"/>
                <w:lang w:val="en-US"/>
              </w:rPr>
              <w:t> </w:t>
            </w:r>
          </w:p>
        </w:tc>
      </w:tr>
      <w:tr w:rsidR="00443484" w:rsidRPr="00013F41" w14:paraId="0C9C3B1B" w14:textId="77777777" w:rsidTr="6D7D8C16">
        <w:trPr>
          <w:trHeight w:val="300"/>
        </w:trPr>
        <w:tc>
          <w:tcPr>
            <w:tcW w:w="4500" w:type="dxa"/>
            <w:tcBorders>
              <w:top w:val="nil"/>
              <w:left w:val="nil"/>
              <w:bottom w:val="nil"/>
              <w:right w:val="nil"/>
            </w:tcBorders>
            <w:hideMark/>
          </w:tcPr>
          <w:p w14:paraId="35462821" w14:textId="4210AFEE" w:rsidR="00443484" w:rsidRPr="00013F41" w:rsidRDefault="00443484" w:rsidP="00443484">
            <w:pPr>
              <w:rPr>
                <w:sz w:val="24"/>
                <w:szCs w:val="24"/>
                <w:lang w:val="en-US"/>
              </w:rPr>
            </w:pPr>
          </w:p>
        </w:tc>
        <w:tc>
          <w:tcPr>
            <w:tcW w:w="4500" w:type="dxa"/>
            <w:tcBorders>
              <w:top w:val="dashed" w:sz="6" w:space="0" w:color="auto"/>
              <w:left w:val="nil"/>
              <w:bottom w:val="nil"/>
              <w:right w:val="nil"/>
            </w:tcBorders>
            <w:hideMark/>
          </w:tcPr>
          <w:p w14:paraId="5F7E5553" w14:textId="4D864E67" w:rsidR="00443484" w:rsidRPr="00013F41" w:rsidRDefault="00443484" w:rsidP="00443484">
            <w:pPr>
              <w:rPr>
                <w:sz w:val="24"/>
                <w:szCs w:val="24"/>
              </w:rPr>
            </w:pPr>
          </w:p>
        </w:tc>
      </w:tr>
    </w:tbl>
    <w:p w14:paraId="208CEF3C" w14:textId="77777777" w:rsidR="00013F41" w:rsidRPr="00013F41" w:rsidRDefault="00013F41">
      <w:pPr>
        <w:rPr>
          <w:sz w:val="24"/>
          <w:szCs w:val="24"/>
        </w:rPr>
      </w:pPr>
    </w:p>
    <w:sectPr w:rsidR="00013F41" w:rsidRPr="00013F41" w:rsidSect="008F523B">
      <w:headerReference w:type="even" r:id="rId10"/>
      <w:headerReference w:type="default" r:id="rId11"/>
      <w:footerReference w:type="even" r:id="rId12"/>
      <w:footerReference w:type="default" r:id="rId13"/>
      <w:headerReference w:type="first" r:id="rId14"/>
      <w:footerReference w:type="first" r:id="rId15"/>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2922F" w14:textId="77777777" w:rsidR="00D75299" w:rsidRDefault="00D75299" w:rsidP="001D7CA2">
      <w:pPr>
        <w:spacing w:after="0" w:line="240" w:lineRule="auto"/>
      </w:pPr>
      <w:r>
        <w:separator/>
      </w:r>
    </w:p>
  </w:endnote>
  <w:endnote w:type="continuationSeparator" w:id="0">
    <w:p w14:paraId="1BB3E698" w14:textId="77777777" w:rsidR="00D75299" w:rsidRDefault="00D75299" w:rsidP="001D7CA2">
      <w:pPr>
        <w:spacing w:after="0" w:line="240" w:lineRule="auto"/>
      </w:pPr>
      <w:r>
        <w:continuationSeparator/>
      </w:r>
    </w:p>
  </w:endnote>
  <w:endnote w:type="continuationNotice" w:id="1">
    <w:p w14:paraId="66EC5E0F" w14:textId="77777777" w:rsidR="00D75299" w:rsidRDefault="00D75299">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6DC3A7" w14:textId="77777777" w:rsidR="00013F41" w:rsidRDefault="00013F41">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3618236"/>
      <w:docPartObj>
        <w:docPartGallery w:val="Page Numbers (Bottom of Page)"/>
        <w:docPartUnique/>
      </w:docPartObj>
    </w:sdtPr>
    <w:sdtEndPr/>
    <w:sdtContent>
      <w:p w14:paraId="5F4ED04E" w14:textId="6FCCF0EC" w:rsidR="004815A2" w:rsidRDefault="00685079" w:rsidP="00685079">
        <w:pPr>
          <w:jc w:val="center"/>
        </w:pPr>
        <w:r>
          <w:t xml:space="preserve">Side </w:t>
        </w:r>
        <w:r>
          <w:fldChar w:fldCharType="begin"/>
        </w:r>
        <w:r>
          <w:instrText>PAGE   \* MERGEFORMAT</w:instrText>
        </w:r>
        <w:r>
          <w:fldChar w:fldCharType="separate"/>
        </w:r>
        <w:r w:rsidR="00FF5199">
          <w:rPr>
            <w:noProof/>
          </w:rPr>
          <w:t>1</w:t>
        </w:r>
        <w:r>
          <w:fldChar w:fldCharType="end"/>
        </w:r>
        <w:r>
          <w:t xml:space="preserve"> / </w:t>
        </w:r>
        <w:fldSimple w:instr="NUMPAGES   \* MERGEFORMAT">
          <w:r w:rsidR="00FF5199">
            <w:rPr>
              <w:noProof/>
            </w:rPr>
            <w:t>2</w:t>
          </w:r>
        </w:fldSimple>
        <w:r w:rsidR="0029390F">
          <w:t xml:space="preserve"> </w:t>
        </w:r>
        <w:r w:rsidR="00B173F6">
          <w:t>(</w:t>
        </w:r>
        <w:fldSimple w:instr="FILENAME \* MERGEFORMAT">
          <w:r w:rsidR="009840CE" w:rsidRPr="00432269">
            <w:rPr>
              <w:noProof/>
              <w:highlight w:val="yellow"/>
            </w:rPr>
            <w:t xml:space="preserve">Infoskriv ungdom </w:t>
          </w:r>
          <w:r w:rsidR="00B0186C" w:rsidRPr="00432269">
            <w:rPr>
              <w:noProof/>
              <w:highlight w:val="yellow"/>
            </w:rPr>
            <w:t xml:space="preserve">fra </w:t>
          </w:r>
          <w:r w:rsidR="00C74EAF" w:rsidRPr="00432269">
            <w:rPr>
              <w:noProof/>
              <w:highlight w:val="yellow"/>
            </w:rPr>
            <w:t xml:space="preserve">og med </w:t>
          </w:r>
          <w:r w:rsidR="009840CE" w:rsidRPr="00432269">
            <w:rPr>
              <w:noProof/>
              <w:highlight w:val="yellow"/>
            </w:rPr>
            <w:t>12</w:t>
          </w:r>
          <w:r w:rsidR="00C74EAF" w:rsidRPr="00432269">
            <w:rPr>
              <w:noProof/>
              <w:highlight w:val="yellow"/>
            </w:rPr>
            <w:t xml:space="preserve"> år</w:t>
          </w:r>
          <w:r w:rsidR="00B0186C" w:rsidRPr="00432269">
            <w:rPr>
              <w:noProof/>
              <w:highlight w:val="yellow"/>
            </w:rPr>
            <w:t xml:space="preserve"> til</w:t>
          </w:r>
          <w:r w:rsidR="00C74EAF" w:rsidRPr="00432269">
            <w:rPr>
              <w:noProof/>
              <w:highlight w:val="yellow"/>
            </w:rPr>
            <w:t xml:space="preserve"> og med</w:t>
          </w:r>
          <w:r w:rsidR="00B0186C" w:rsidRPr="00432269">
            <w:rPr>
              <w:noProof/>
              <w:highlight w:val="yellow"/>
            </w:rPr>
            <w:t xml:space="preserve"> 15</w:t>
          </w:r>
          <w:r w:rsidR="00C74EAF" w:rsidRPr="00432269">
            <w:rPr>
              <w:noProof/>
              <w:highlight w:val="yellow"/>
            </w:rPr>
            <w:t xml:space="preserve"> år</w:t>
          </w:r>
          <w:r w:rsidR="00B0186C" w:rsidRPr="00432269">
            <w:rPr>
              <w:noProof/>
              <w:highlight w:val="yellow"/>
            </w:rPr>
            <w:t xml:space="preserve"> </w:t>
          </w:r>
          <w:r w:rsidR="00B173F6" w:rsidRPr="00432269">
            <w:rPr>
              <w:noProof/>
              <w:highlight w:val="yellow"/>
            </w:rPr>
            <w:t xml:space="preserve">mal datert </w:t>
          </w:r>
          <w:r w:rsidR="00013F41" w:rsidRPr="00432269">
            <w:rPr>
              <w:noProof/>
              <w:highlight w:val="yellow"/>
            </w:rPr>
            <w:t>20.01.2026</w:t>
          </w:r>
          <w:r w:rsidR="00B0186C" w:rsidRPr="00432269">
            <w:rPr>
              <w:noProof/>
              <w:highlight w:val="yellow"/>
            </w:rPr>
            <w:t>)</w:t>
          </w:r>
          <w:r w:rsidR="009840CE">
            <w:rPr>
              <w:noProof/>
            </w:rPr>
            <w:t xml:space="preserve"> </w:t>
          </w:r>
        </w:fldSimple>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302C3" w14:textId="77777777" w:rsidR="00013F41" w:rsidRDefault="00013F41">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291B2" w14:textId="77777777" w:rsidR="00D75299" w:rsidRDefault="00D75299" w:rsidP="001D7CA2">
      <w:pPr>
        <w:spacing w:after="0" w:line="240" w:lineRule="auto"/>
      </w:pPr>
      <w:r>
        <w:separator/>
      </w:r>
    </w:p>
  </w:footnote>
  <w:footnote w:type="continuationSeparator" w:id="0">
    <w:p w14:paraId="4A730CC6" w14:textId="77777777" w:rsidR="00D75299" w:rsidRDefault="00D75299" w:rsidP="001D7CA2">
      <w:pPr>
        <w:spacing w:after="0" w:line="240" w:lineRule="auto"/>
      </w:pPr>
      <w:r>
        <w:continuationSeparator/>
      </w:r>
    </w:p>
  </w:footnote>
  <w:footnote w:type="continuationNotice" w:id="1">
    <w:p w14:paraId="2484D1F8" w14:textId="77777777" w:rsidR="00D75299" w:rsidRDefault="00D75299">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D60CE" w14:textId="77777777" w:rsidR="00013F41" w:rsidRDefault="00013F41">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06D7A" w14:textId="2909592E" w:rsidR="004815A2" w:rsidRPr="00F37B28" w:rsidRDefault="00D276C0" w:rsidP="00027133">
    <w:pPr>
      <w:pStyle w:val="Topptekst"/>
      <w:jc w:val="center"/>
      <w:rPr>
        <w:sz w:val="20"/>
        <w:szCs w:val="20"/>
      </w:rPr>
    </w:pPr>
    <w:r w:rsidRPr="00F37B28">
      <w:rPr>
        <w:sz w:val="20"/>
        <w:szCs w:val="20"/>
        <w:highlight w:val="yellow"/>
      </w:rPr>
      <w:t>[</w:t>
    </w:r>
    <w:r w:rsidR="004A70C6" w:rsidRPr="00F37B28">
      <w:rPr>
        <w:sz w:val="20"/>
        <w:szCs w:val="20"/>
        <w:highlight w:val="yellow"/>
      </w:rPr>
      <w:t>D</w:t>
    </w:r>
    <w:r w:rsidRPr="00F37B28">
      <w:rPr>
        <w:sz w:val="20"/>
        <w:szCs w:val="20"/>
        <w:highlight w:val="yellow"/>
      </w:rPr>
      <w:t>ato</w:t>
    </w:r>
    <w:r w:rsidR="0011545D" w:rsidRPr="00F37B28">
      <w:rPr>
        <w:sz w:val="20"/>
        <w:szCs w:val="20"/>
        <w:highlight w:val="yellow"/>
      </w:rPr>
      <w:t xml:space="preserve"> og </w:t>
    </w:r>
    <w:r w:rsidRPr="00F37B28">
      <w:rPr>
        <w:sz w:val="20"/>
        <w:szCs w:val="20"/>
        <w:highlight w:val="yellow"/>
      </w:rPr>
      <w:t>versjonsnummer]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80836" w14:textId="77777777" w:rsidR="00013F41" w:rsidRDefault="00013F41">
    <w:pPr>
      <w:pStyle w:val="Top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1AA"/>
    <w:rsid w:val="00003069"/>
    <w:rsid w:val="000031E2"/>
    <w:rsid w:val="00006C27"/>
    <w:rsid w:val="00013F41"/>
    <w:rsid w:val="00027133"/>
    <w:rsid w:val="00034455"/>
    <w:rsid w:val="00045BC6"/>
    <w:rsid w:val="00054DAC"/>
    <w:rsid w:val="000640ED"/>
    <w:rsid w:val="00067CA3"/>
    <w:rsid w:val="00087774"/>
    <w:rsid w:val="00095BE4"/>
    <w:rsid w:val="00096C11"/>
    <w:rsid w:val="000A10FF"/>
    <w:rsid w:val="000A233A"/>
    <w:rsid w:val="000A3FA5"/>
    <w:rsid w:val="000B05C5"/>
    <w:rsid w:val="000B1DCC"/>
    <w:rsid w:val="000B5FB5"/>
    <w:rsid w:val="000D61AE"/>
    <w:rsid w:val="000F460B"/>
    <w:rsid w:val="00100965"/>
    <w:rsid w:val="001070AC"/>
    <w:rsid w:val="0011545D"/>
    <w:rsid w:val="00147096"/>
    <w:rsid w:val="00153648"/>
    <w:rsid w:val="00173E2E"/>
    <w:rsid w:val="00174C1E"/>
    <w:rsid w:val="001A1AB2"/>
    <w:rsid w:val="001A56CE"/>
    <w:rsid w:val="001B1D1E"/>
    <w:rsid w:val="001B6ACC"/>
    <w:rsid w:val="001D7CA2"/>
    <w:rsid w:val="00210147"/>
    <w:rsid w:val="00215B78"/>
    <w:rsid w:val="0021758F"/>
    <w:rsid w:val="002234B5"/>
    <w:rsid w:val="00233DB7"/>
    <w:rsid w:val="00246989"/>
    <w:rsid w:val="00292770"/>
    <w:rsid w:val="0029390F"/>
    <w:rsid w:val="002A3CEB"/>
    <w:rsid w:val="002B27D1"/>
    <w:rsid w:val="0033530D"/>
    <w:rsid w:val="003605B0"/>
    <w:rsid w:val="00375072"/>
    <w:rsid w:val="003808E8"/>
    <w:rsid w:val="00385384"/>
    <w:rsid w:val="00392E7E"/>
    <w:rsid w:val="003A63A4"/>
    <w:rsid w:val="003A7DD3"/>
    <w:rsid w:val="003B2D16"/>
    <w:rsid w:val="003D1240"/>
    <w:rsid w:val="004120D1"/>
    <w:rsid w:val="00424AA2"/>
    <w:rsid w:val="0042780B"/>
    <w:rsid w:val="00432269"/>
    <w:rsid w:val="00443484"/>
    <w:rsid w:val="00450039"/>
    <w:rsid w:val="004815A2"/>
    <w:rsid w:val="004835CF"/>
    <w:rsid w:val="004A70C6"/>
    <w:rsid w:val="004B0269"/>
    <w:rsid w:val="004D7B13"/>
    <w:rsid w:val="00513FA5"/>
    <w:rsid w:val="00517711"/>
    <w:rsid w:val="00524617"/>
    <w:rsid w:val="00534E1C"/>
    <w:rsid w:val="00543FF8"/>
    <w:rsid w:val="00551E6A"/>
    <w:rsid w:val="00583EE1"/>
    <w:rsid w:val="00590439"/>
    <w:rsid w:val="0059596F"/>
    <w:rsid w:val="005C39FD"/>
    <w:rsid w:val="005C58E2"/>
    <w:rsid w:val="005E5B0F"/>
    <w:rsid w:val="005F6A0F"/>
    <w:rsid w:val="00616893"/>
    <w:rsid w:val="00634684"/>
    <w:rsid w:val="00643290"/>
    <w:rsid w:val="006573BA"/>
    <w:rsid w:val="00685079"/>
    <w:rsid w:val="00693759"/>
    <w:rsid w:val="006B1885"/>
    <w:rsid w:val="006B5BF7"/>
    <w:rsid w:val="006C0BBB"/>
    <w:rsid w:val="006C2220"/>
    <w:rsid w:val="006C4BEB"/>
    <w:rsid w:val="006C6234"/>
    <w:rsid w:val="006C69EA"/>
    <w:rsid w:val="00701877"/>
    <w:rsid w:val="0071149D"/>
    <w:rsid w:val="0076072E"/>
    <w:rsid w:val="00765265"/>
    <w:rsid w:val="0077209D"/>
    <w:rsid w:val="007C10A2"/>
    <w:rsid w:val="007E1CB4"/>
    <w:rsid w:val="007E2B9A"/>
    <w:rsid w:val="007E62FA"/>
    <w:rsid w:val="0082362C"/>
    <w:rsid w:val="008402E6"/>
    <w:rsid w:val="00854E09"/>
    <w:rsid w:val="008951F5"/>
    <w:rsid w:val="008F46A3"/>
    <w:rsid w:val="00941500"/>
    <w:rsid w:val="009840CE"/>
    <w:rsid w:val="00996286"/>
    <w:rsid w:val="0099653D"/>
    <w:rsid w:val="009A46DC"/>
    <w:rsid w:val="009B7B06"/>
    <w:rsid w:val="009D2700"/>
    <w:rsid w:val="009D5A9F"/>
    <w:rsid w:val="009E0918"/>
    <w:rsid w:val="009E4E96"/>
    <w:rsid w:val="009E7E80"/>
    <w:rsid w:val="009F3EFF"/>
    <w:rsid w:val="00A114D4"/>
    <w:rsid w:val="00A24EBD"/>
    <w:rsid w:val="00A34A88"/>
    <w:rsid w:val="00A51709"/>
    <w:rsid w:val="00A83112"/>
    <w:rsid w:val="00AB6A33"/>
    <w:rsid w:val="00AD0FB5"/>
    <w:rsid w:val="00AF5DD9"/>
    <w:rsid w:val="00AF7C56"/>
    <w:rsid w:val="00AF7FDE"/>
    <w:rsid w:val="00B0186C"/>
    <w:rsid w:val="00B173F6"/>
    <w:rsid w:val="00B34E65"/>
    <w:rsid w:val="00B4688E"/>
    <w:rsid w:val="00B46CE9"/>
    <w:rsid w:val="00B65418"/>
    <w:rsid w:val="00B730D4"/>
    <w:rsid w:val="00B857B5"/>
    <w:rsid w:val="00B86662"/>
    <w:rsid w:val="00BE0E9D"/>
    <w:rsid w:val="00BE38A8"/>
    <w:rsid w:val="00BF0D99"/>
    <w:rsid w:val="00C5394A"/>
    <w:rsid w:val="00C74EAF"/>
    <w:rsid w:val="00C82FAC"/>
    <w:rsid w:val="00C83998"/>
    <w:rsid w:val="00C8506C"/>
    <w:rsid w:val="00CB6EC8"/>
    <w:rsid w:val="00CF69F5"/>
    <w:rsid w:val="00D0532A"/>
    <w:rsid w:val="00D12689"/>
    <w:rsid w:val="00D276C0"/>
    <w:rsid w:val="00D60726"/>
    <w:rsid w:val="00D73E60"/>
    <w:rsid w:val="00D75299"/>
    <w:rsid w:val="00D77186"/>
    <w:rsid w:val="00D87E6C"/>
    <w:rsid w:val="00DA1B10"/>
    <w:rsid w:val="00DD34E1"/>
    <w:rsid w:val="00DD3B89"/>
    <w:rsid w:val="00DE4346"/>
    <w:rsid w:val="00E00744"/>
    <w:rsid w:val="00E027AA"/>
    <w:rsid w:val="00E17E48"/>
    <w:rsid w:val="00E72FF3"/>
    <w:rsid w:val="00E82997"/>
    <w:rsid w:val="00E83368"/>
    <w:rsid w:val="00E9408D"/>
    <w:rsid w:val="00EA03D3"/>
    <w:rsid w:val="00EC5C6C"/>
    <w:rsid w:val="00EF0081"/>
    <w:rsid w:val="00EF599C"/>
    <w:rsid w:val="00F1038E"/>
    <w:rsid w:val="00F37B28"/>
    <w:rsid w:val="00F426FA"/>
    <w:rsid w:val="00F44D96"/>
    <w:rsid w:val="00F45D98"/>
    <w:rsid w:val="00F671FF"/>
    <w:rsid w:val="00F67E1F"/>
    <w:rsid w:val="00F77D8D"/>
    <w:rsid w:val="00F847A5"/>
    <w:rsid w:val="00F91108"/>
    <w:rsid w:val="00F95C06"/>
    <w:rsid w:val="00FA3AC1"/>
    <w:rsid w:val="00FB1FE5"/>
    <w:rsid w:val="00FB51AA"/>
    <w:rsid w:val="00FF4298"/>
    <w:rsid w:val="00FF5199"/>
    <w:rsid w:val="02900933"/>
    <w:rsid w:val="03418D6D"/>
    <w:rsid w:val="07F3B4EA"/>
    <w:rsid w:val="0A9A4764"/>
    <w:rsid w:val="0B74E85C"/>
    <w:rsid w:val="15AB422B"/>
    <w:rsid w:val="20C91CDC"/>
    <w:rsid w:val="20CEC28A"/>
    <w:rsid w:val="26A11A41"/>
    <w:rsid w:val="277A565B"/>
    <w:rsid w:val="2E01848D"/>
    <w:rsid w:val="3377315B"/>
    <w:rsid w:val="3B1AA5A1"/>
    <w:rsid w:val="4613A198"/>
    <w:rsid w:val="4613E969"/>
    <w:rsid w:val="46F1A005"/>
    <w:rsid w:val="47F3B92E"/>
    <w:rsid w:val="4A8B6468"/>
    <w:rsid w:val="4A9D7B8C"/>
    <w:rsid w:val="51A41BEA"/>
    <w:rsid w:val="53F20F40"/>
    <w:rsid w:val="59FB55D6"/>
    <w:rsid w:val="6D7D8C16"/>
    <w:rsid w:val="74559C24"/>
    <w:rsid w:val="77062F11"/>
    <w:rsid w:val="7F62A66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ED373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8E2"/>
  </w:style>
  <w:style w:type="paragraph" w:styleId="Overskrift1">
    <w:name w:val="heading 1"/>
    <w:basedOn w:val="Normal"/>
    <w:next w:val="Normal"/>
    <w:link w:val="Overskrift1Tegn"/>
    <w:uiPriority w:val="9"/>
    <w:qFormat/>
    <w:rsid w:val="005C58E2"/>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5C58E2"/>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5C58E2"/>
    <w:pPr>
      <w:pBdr>
        <w:top w:val="single" w:sz="6" w:space="2" w:color="5B9BD5" w:themeColor="accent1"/>
      </w:pBdr>
      <w:spacing w:before="300" w:after="0"/>
      <w:outlineLvl w:val="2"/>
    </w:pPr>
    <w:rPr>
      <w:caps/>
      <w:color w:val="1F4D78" w:themeColor="accent1" w:themeShade="7F"/>
      <w:spacing w:val="15"/>
    </w:rPr>
  </w:style>
  <w:style w:type="paragraph" w:styleId="Overskrift4">
    <w:name w:val="heading 4"/>
    <w:basedOn w:val="Normal"/>
    <w:next w:val="Normal"/>
    <w:link w:val="Overskrift4Tegn"/>
    <w:uiPriority w:val="9"/>
    <w:semiHidden/>
    <w:unhideWhenUsed/>
    <w:qFormat/>
    <w:rsid w:val="005C58E2"/>
    <w:pPr>
      <w:pBdr>
        <w:top w:val="dotted" w:sz="6" w:space="2" w:color="5B9BD5" w:themeColor="accent1"/>
      </w:pBdr>
      <w:spacing w:before="200" w:after="0"/>
      <w:outlineLvl w:val="3"/>
    </w:pPr>
    <w:rPr>
      <w:caps/>
      <w:color w:val="2E74B5" w:themeColor="accent1" w:themeShade="BF"/>
      <w:spacing w:val="10"/>
    </w:rPr>
  </w:style>
  <w:style w:type="paragraph" w:styleId="Overskrift5">
    <w:name w:val="heading 5"/>
    <w:basedOn w:val="Normal"/>
    <w:next w:val="Normal"/>
    <w:link w:val="Overskrift5Tegn"/>
    <w:uiPriority w:val="9"/>
    <w:semiHidden/>
    <w:unhideWhenUsed/>
    <w:qFormat/>
    <w:rsid w:val="005C58E2"/>
    <w:pPr>
      <w:pBdr>
        <w:bottom w:val="single" w:sz="6" w:space="1" w:color="5B9BD5" w:themeColor="accent1"/>
      </w:pBdr>
      <w:spacing w:before="200" w:after="0"/>
      <w:outlineLvl w:val="4"/>
    </w:pPr>
    <w:rPr>
      <w:caps/>
      <w:color w:val="2E74B5" w:themeColor="accent1" w:themeShade="BF"/>
      <w:spacing w:val="10"/>
    </w:rPr>
  </w:style>
  <w:style w:type="paragraph" w:styleId="Overskrift6">
    <w:name w:val="heading 6"/>
    <w:basedOn w:val="Normal"/>
    <w:next w:val="Normal"/>
    <w:link w:val="Overskrift6Tegn"/>
    <w:uiPriority w:val="9"/>
    <w:semiHidden/>
    <w:unhideWhenUsed/>
    <w:qFormat/>
    <w:rsid w:val="005C58E2"/>
    <w:pPr>
      <w:pBdr>
        <w:bottom w:val="dotted" w:sz="6" w:space="1" w:color="5B9BD5" w:themeColor="accent1"/>
      </w:pBdr>
      <w:spacing w:before="200" w:after="0"/>
      <w:outlineLvl w:val="5"/>
    </w:pPr>
    <w:rPr>
      <w:caps/>
      <w:color w:val="2E74B5" w:themeColor="accent1" w:themeShade="BF"/>
      <w:spacing w:val="10"/>
    </w:rPr>
  </w:style>
  <w:style w:type="paragraph" w:styleId="Overskrift7">
    <w:name w:val="heading 7"/>
    <w:basedOn w:val="Normal"/>
    <w:next w:val="Normal"/>
    <w:link w:val="Overskrift7Tegn"/>
    <w:uiPriority w:val="9"/>
    <w:semiHidden/>
    <w:unhideWhenUsed/>
    <w:qFormat/>
    <w:rsid w:val="005C58E2"/>
    <w:pPr>
      <w:spacing w:before="200" w:after="0"/>
      <w:outlineLvl w:val="6"/>
    </w:pPr>
    <w:rPr>
      <w:caps/>
      <w:color w:val="2E74B5" w:themeColor="accent1" w:themeShade="BF"/>
      <w:spacing w:val="10"/>
    </w:rPr>
  </w:style>
  <w:style w:type="paragraph" w:styleId="Overskrift8">
    <w:name w:val="heading 8"/>
    <w:basedOn w:val="Normal"/>
    <w:next w:val="Normal"/>
    <w:link w:val="Overskrift8Tegn"/>
    <w:uiPriority w:val="9"/>
    <w:semiHidden/>
    <w:unhideWhenUsed/>
    <w:qFormat/>
    <w:rsid w:val="005C58E2"/>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5C58E2"/>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5C58E2"/>
    <w:rPr>
      <w:caps/>
      <w:color w:val="FFFFFF" w:themeColor="background1"/>
      <w:spacing w:val="15"/>
      <w:sz w:val="22"/>
      <w:szCs w:val="22"/>
      <w:shd w:val="clear" w:color="auto" w:fill="5B9BD5" w:themeFill="accent1"/>
    </w:rPr>
  </w:style>
  <w:style w:type="paragraph" w:styleId="Topptekst">
    <w:name w:val="header"/>
    <w:basedOn w:val="Normal"/>
    <w:link w:val="TopptekstTegn"/>
    <w:uiPriority w:val="99"/>
    <w:rsid w:val="00FB51AA"/>
    <w:pPr>
      <w:tabs>
        <w:tab w:val="center" w:pos="4536"/>
        <w:tab w:val="right" w:pos="9072"/>
      </w:tabs>
      <w:spacing w:line="288" w:lineRule="auto"/>
    </w:pPr>
    <w:rPr>
      <w:sz w:val="21"/>
      <w:szCs w:val="21"/>
    </w:rPr>
  </w:style>
  <w:style w:type="character" w:customStyle="1" w:styleId="TopptekstTegn">
    <w:name w:val="Topptekst Tegn"/>
    <w:basedOn w:val="Standardskriftforavsnitt"/>
    <w:link w:val="Topptekst"/>
    <w:uiPriority w:val="99"/>
    <w:rsid w:val="00FB51AA"/>
    <w:rPr>
      <w:rFonts w:eastAsiaTheme="minorEastAsia"/>
      <w:sz w:val="21"/>
      <w:szCs w:val="21"/>
    </w:rPr>
  </w:style>
  <w:style w:type="paragraph" w:styleId="Brdtekst">
    <w:name w:val="Body Text"/>
    <w:basedOn w:val="Normal"/>
    <w:link w:val="BrdtekstTegn"/>
    <w:rsid w:val="00FB51AA"/>
    <w:pPr>
      <w:spacing w:line="288" w:lineRule="auto"/>
    </w:pPr>
    <w:rPr>
      <w:rFonts w:ascii="Garamond" w:hAnsi="Garamond"/>
      <w:iCs/>
      <w:szCs w:val="21"/>
    </w:rPr>
  </w:style>
  <w:style w:type="character" w:customStyle="1" w:styleId="BrdtekstTegn">
    <w:name w:val="Brødtekst Tegn"/>
    <w:basedOn w:val="Standardskriftforavsnitt"/>
    <w:link w:val="Brdtekst"/>
    <w:rsid w:val="00FB51AA"/>
    <w:rPr>
      <w:rFonts w:ascii="Garamond" w:eastAsiaTheme="minorEastAsia" w:hAnsi="Garamond"/>
      <w:iCs/>
      <w:szCs w:val="21"/>
    </w:rPr>
  </w:style>
  <w:style w:type="paragraph" w:styleId="Bunntekst">
    <w:name w:val="footer"/>
    <w:basedOn w:val="Normal"/>
    <w:link w:val="BunntekstTegn"/>
    <w:uiPriority w:val="99"/>
    <w:unhideWhenUsed/>
    <w:rsid w:val="00FB51AA"/>
    <w:pPr>
      <w:tabs>
        <w:tab w:val="center" w:pos="4536"/>
        <w:tab w:val="right" w:pos="9072"/>
      </w:tabs>
      <w:spacing w:line="288" w:lineRule="auto"/>
    </w:pPr>
    <w:rPr>
      <w:sz w:val="21"/>
      <w:szCs w:val="21"/>
    </w:rPr>
  </w:style>
  <w:style w:type="character" w:customStyle="1" w:styleId="BunntekstTegn">
    <w:name w:val="Bunntekst Tegn"/>
    <w:basedOn w:val="Standardskriftforavsnitt"/>
    <w:link w:val="Bunntekst"/>
    <w:uiPriority w:val="99"/>
    <w:rsid w:val="00FB51AA"/>
    <w:rPr>
      <w:rFonts w:eastAsiaTheme="minorEastAsia"/>
      <w:sz w:val="21"/>
      <w:szCs w:val="21"/>
    </w:rPr>
  </w:style>
  <w:style w:type="character" w:customStyle="1" w:styleId="Overskrift2Tegn">
    <w:name w:val="Overskrift 2 Tegn"/>
    <w:basedOn w:val="Standardskriftforavsnitt"/>
    <w:link w:val="Overskrift2"/>
    <w:uiPriority w:val="9"/>
    <w:rsid w:val="005C58E2"/>
    <w:rPr>
      <w:caps/>
      <w:spacing w:val="15"/>
      <w:shd w:val="clear" w:color="auto" w:fill="DEEAF6" w:themeFill="accent1" w:themeFillTint="33"/>
    </w:rPr>
  </w:style>
  <w:style w:type="paragraph" w:styleId="Tittel">
    <w:name w:val="Title"/>
    <w:basedOn w:val="Normal"/>
    <w:next w:val="Normal"/>
    <w:link w:val="TittelTegn"/>
    <w:uiPriority w:val="10"/>
    <w:qFormat/>
    <w:rsid w:val="005C58E2"/>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5C58E2"/>
    <w:rPr>
      <w:rFonts w:asciiTheme="majorHAnsi" w:eastAsiaTheme="majorEastAsia" w:hAnsiTheme="majorHAnsi" w:cstheme="majorBidi"/>
      <w:caps/>
      <w:color w:val="5B9BD5" w:themeColor="accent1"/>
      <w:spacing w:val="10"/>
      <w:sz w:val="52"/>
      <w:szCs w:val="52"/>
    </w:rPr>
  </w:style>
  <w:style w:type="character" w:customStyle="1" w:styleId="Overskrift3Tegn">
    <w:name w:val="Overskrift 3 Tegn"/>
    <w:basedOn w:val="Standardskriftforavsnitt"/>
    <w:link w:val="Overskrift3"/>
    <w:uiPriority w:val="9"/>
    <w:semiHidden/>
    <w:rsid w:val="005C58E2"/>
    <w:rPr>
      <w:caps/>
      <w:color w:val="1F4D78" w:themeColor="accent1" w:themeShade="7F"/>
      <w:spacing w:val="15"/>
    </w:rPr>
  </w:style>
  <w:style w:type="character" w:customStyle="1" w:styleId="Overskrift4Tegn">
    <w:name w:val="Overskrift 4 Tegn"/>
    <w:basedOn w:val="Standardskriftforavsnitt"/>
    <w:link w:val="Overskrift4"/>
    <w:uiPriority w:val="9"/>
    <w:semiHidden/>
    <w:rsid w:val="005C58E2"/>
    <w:rPr>
      <w:caps/>
      <w:color w:val="2E74B5" w:themeColor="accent1" w:themeShade="BF"/>
      <w:spacing w:val="10"/>
    </w:rPr>
  </w:style>
  <w:style w:type="character" w:customStyle="1" w:styleId="Overskrift5Tegn">
    <w:name w:val="Overskrift 5 Tegn"/>
    <w:basedOn w:val="Standardskriftforavsnitt"/>
    <w:link w:val="Overskrift5"/>
    <w:uiPriority w:val="9"/>
    <w:semiHidden/>
    <w:rsid w:val="005C58E2"/>
    <w:rPr>
      <w:caps/>
      <w:color w:val="2E74B5" w:themeColor="accent1" w:themeShade="BF"/>
      <w:spacing w:val="10"/>
    </w:rPr>
  </w:style>
  <w:style w:type="character" w:customStyle="1" w:styleId="Overskrift6Tegn">
    <w:name w:val="Overskrift 6 Tegn"/>
    <w:basedOn w:val="Standardskriftforavsnitt"/>
    <w:link w:val="Overskrift6"/>
    <w:uiPriority w:val="9"/>
    <w:semiHidden/>
    <w:rsid w:val="005C58E2"/>
    <w:rPr>
      <w:caps/>
      <w:color w:val="2E74B5" w:themeColor="accent1" w:themeShade="BF"/>
      <w:spacing w:val="10"/>
    </w:rPr>
  </w:style>
  <w:style w:type="character" w:customStyle="1" w:styleId="Overskrift7Tegn">
    <w:name w:val="Overskrift 7 Tegn"/>
    <w:basedOn w:val="Standardskriftforavsnitt"/>
    <w:link w:val="Overskrift7"/>
    <w:uiPriority w:val="9"/>
    <w:semiHidden/>
    <w:rsid w:val="005C58E2"/>
    <w:rPr>
      <w:caps/>
      <w:color w:val="2E74B5" w:themeColor="accent1" w:themeShade="BF"/>
      <w:spacing w:val="10"/>
    </w:rPr>
  </w:style>
  <w:style w:type="character" w:customStyle="1" w:styleId="Overskrift8Tegn">
    <w:name w:val="Overskrift 8 Tegn"/>
    <w:basedOn w:val="Standardskriftforavsnitt"/>
    <w:link w:val="Overskrift8"/>
    <w:uiPriority w:val="9"/>
    <w:semiHidden/>
    <w:rsid w:val="005C58E2"/>
    <w:rPr>
      <w:caps/>
      <w:spacing w:val="10"/>
      <w:sz w:val="18"/>
      <w:szCs w:val="18"/>
    </w:rPr>
  </w:style>
  <w:style w:type="character" w:customStyle="1" w:styleId="Overskrift9Tegn">
    <w:name w:val="Overskrift 9 Tegn"/>
    <w:basedOn w:val="Standardskriftforavsnitt"/>
    <w:link w:val="Overskrift9"/>
    <w:uiPriority w:val="9"/>
    <w:semiHidden/>
    <w:rsid w:val="005C58E2"/>
    <w:rPr>
      <w:i/>
      <w:iCs/>
      <w:caps/>
      <w:spacing w:val="10"/>
      <w:sz w:val="18"/>
      <w:szCs w:val="18"/>
    </w:rPr>
  </w:style>
  <w:style w:type="paragraph" w:styleId="Bildetekst">
    <w:name w:val="caption"/>
    <w:basedOn w:val="Normal"/>
    <w:next w:val="Normal"/>
    <w:uiPriority w:val="35"/>
    <w:semiHidden/>
    <w:unhideWhenUsed/>
    <w:qFormat/>
    <w:rsid w:val="005C58E2"/>
    <w:rPr>
      <w:b/>
      <w:bCs/>
      <w:color w:val="2E74B5" w:themeColor="accent1" w:themeShade="BF"/>
      <w:sz w:val="16"/>
      <w:szCs w:val="16"/>
    </w:rPr>
  </w:style>
  <w:style w:type="paragraph" w:styleId="Undertittel">
    <w:name w:val="Subtitle"/>
    <w:basedOn w:val="Normal"/>
    <w:next w:val="Normal"/>
    <w:link w:val="UndertittelTegn"/>
    <w:uiPriority w:val="11"/>
    <w:qFormat/>
    <w:rsid w:val="005C58E2"/>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5C58E2"/>
    <w:rPr>
      <w:caps/>
      <w:color w:val="595959" w:themeColor="text1" w:themeTint="A6"/>
      <w:spacing w:val="10"/>
      <w:sz w:val="21"/>
      <w:szCs w:val="21"/>
    </w:rPr>
  </w:style>
  <w:style w:type="character" w:styleId="Sterk">
    <w:name w:val="Strong"/>
    <w:uiPriority w:val="22"/>
    <w:qFormat/>
    <w:rsid w:val="005C58E2"/>
    <w:rPr>
      <w:b/>
      <w:bCs/>
    </w:rPr>
  </w:style>
  <w:style w:type="character" w:styleId="Utheving">
    <w:name w:val="Emphasis"/>
    <w:uiPriority w:val="20"/>
    <w:qFormat/>
    <w:rsid w:val="005C58E2"/>
    <w:rPr>
      <w:caps/>
      <w:color w:val="1F4D78" w:themeColor="accent1" w:themeShade="7F"/>
      <w:spacing w:val="5"/>
    </w:rPr>
  </w:style>
  <w:style w:type="paragraph" w:styleId="Ingenmellomrom">
    <w:name w:val="No Spacing"/>
    <w:uiPriority w:val="1"/>
    <w:qFormat/>
    <w:rsid w:val="005C58E2"/>
    <w:pPr>
      <w:spacing w:after="0" w:line="240" w:lineRule="auto"/>
    </w:pPr>
  </w:style>
  <w:style w:type="paragraph" w:styleId="Sitat">
    <w:name w:val="Quote"/>
    <w:basedOn w:val="Normal"/>
    <w:next w:val="Normal"/>
    <w:link w:val="SitatTegn"/>
    <w:uiPriority w:val="29"/>
    <w:qFormat/>
    <w:rsid w:val="005C58E2"/>
    <w:rPr>
      <w:i/>
      <w:iCs/>
      <w:sz w:val="24"/>
      <w:szCs w:val="24"/>
    </w:rPr>
  </w:style>
  <w:style w:type="character" w:customStyle="1" w:styleId="SitatTegn">
    <w:name w:val="Sitat Tegn"/>
    <w:basedOn w:val="Standardskriftforavsnitt"/>
    <w:link w:val="Sitat"/>
    <w:uiPriority w:val="29"/>
    <w:rsid w:val="005C58E2"/>
    <w:rPr>
      <w:i/>
      <w:iCs/>
      <w:sz w:val="24"/>
      <w:szCs w:val="24"/>
    </w:rPr>
  </w:style>
  <w:style w:type="paragraph" w:styleId="Sterktsitat">
    <w:name w:val="Intense Quote"/>
    <w:basedOn w:val="Normal"/>
    <w:next w:val="Normal"/>
    <w:link w:val="SterktsitatTegn"/>
    <w:uiPriority w:val="30"/>
    <w:qFormat/>
    <w:rsid w:val="005C58E2"/>
    <w:pPr>
      <w:spacing w:before="240" w:after="240" w:line="240" w:lineRule="auto"/>
      <w:ind w:left="1080" w:right="1080"/>
      <w:jc w:val="center"/>
    </w:pPr>
    <w:rPr>
      <w:color w:val="5B9BD5" w:themeColor="accent1"/>
      <w:sz w:val="24"/>
      <w:szCs w:val="24"/>
    </w:rPr>
  </w:style>
  <w:style w:type="character" w:customStyle="1" w:styleId="SterktsitatTegn">
    <w:name w:val="Sterkt sitat Tegn"/>
    <w:basedOn w:val="Standardskriftforavsnitt"/>
    <w:link w:val="Sterktsitat"/>
    <w:uiPriority w:val="30"/>
    <w:rsid w:val="005C58E2"/>
    <w:rPr>
      <w:color w:val="5B9BD5" w:themeColor="accent1"/>
      <w:sz w:val="24"/>
      <w:szCs w:val="24"/>
    </w:rPr>
  </w:style>
  <w:style w:type="character" w:styleId="Svakutheving">
    <w:name w:val="Subtle Emphasis"/>
    <w:uiPriority w:val="19"/>
    <w:qFormat/>
    <w:rsid w:val="005C58E2"/>
    <w:rPr>
      <w:i/>
      <w:iCs/>
      <w:color w:val="1F4D78" w:themeColor="accent1" w:themeShade="7F"/>
    </w:rPr>
  </w:style>
  <w:style w:type="character" w:styleId="Sterkutheving">
    <w:name w:val="Intense Emphasis"/>
    <w:uiPriority w:val="21"/>
    <w:qFormat/>
    <w:rsid w:val="005C58E2"/>
    <w:rPr>
      <w:b/>
      <w:bCs/>
      <w:caps/>
      <w:color w:val="1F4D78" w:themeColor="accent1" w:themeShade="7F"/>
      <w:spacing w:val="10"/>
    </w:rPr>
  </w:style>
  <w:style w:type="character" w:styleId="Svakreferanse">
    <w:name w:val="Subtle Reference"/>
    <w:uiPriority w:val="31"/>
    <w:qFormat/>
    <w:rsid w:val="005C58E2"/>
    <w:rPr>
      <w:b/>
      <w:bCs/>
      <w:color w:val="5B9BD5" w:themeColor="accent1"/>
    </w:rPr>
  </w:style>
  <w:style w:type="character" w:styleId="Sterkreferanse">
    <w:name w:val="Intense Reference"/>
    <w:uiPriority w:val="32"/>
    <w:qFormat/>
    <w:rsid w:val="005C58E2"/>
    <w:rPr>
      <w:b/>
      <w:bCs/>
      <w:i/>
      <w:iCs/>
      <w:caps/>
      <w:color w:val="5B9BD5" w:themeColor="accent1"/>
    </w:rPr>
  </w:style>
  <w:style w:type="character" w:styleId="Boktittel">
    <w:name w:val="Book Title"/>
    <w:uiPriority w:val="33"/>
    <w:qFormat/>
    <w:rsid w:val="005C58E2"/>
    <w:rPr>
      <w:b/>
      <w:bCs/>
      <w:i/>
      <w:iCs/>
      <w:spacing w:val="0"/>
    </w:rPr>
  </w:style>
  <w:style w:type="paragraph" w:styleId="Overskriftforinnholdsfortegnelse">
    <w:name w:val="TOC Heading"/>
    <w:basedOn w:val="Overskrift1"/>
    <w:next w:val="Normal"/>
    <w:uiPriority w:val="39"/>
    <w:semiHidden/>
    <w:unhideWhenUsed/>
    <w:qFormat/>
    <w:rsid w:val="005C58E2"/>
    <w:pPr>
      <w:outlineLvl w:val="9"/>
    </w:pPr>
  </w:style>
  <w:style w:type="paragraph" w:styleId="Bobletekst">
    <w:name w:val="Balloon Text"/>
    <w:basedOn w:val="Normal"/>
    <w:link w:val="BobletekstTegn"/>
    <w:uiPriority w:val="99"/>
    <w:semiHidden/>
    <w:unhideWhenUsed/>
    <w:rsid w:val="004D7B13"/>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4D7B13"/>
    <w:rPr>
      <w:rFonts w:ascii="Segoe UI" w:hAnsi="Segoe UI" w:cs="Segoe UI"/>
      <w:sz w:val="18"/>
      <w:szCs w:val="18"/>
    </w:rPr>
  </w:style>
  <w:style w:type="paragraph" w:styleId="Revisjon">
    <w:name w:val="Revision"/>
    <w:hidden/>
    <w:uiPriority w:val="99"/>
    <w:semiHidden/>
    <w:rsid w:val="006C6234"/>
    <w:pPr>
      <w:spacing w:before="0" w:after="0" w:line="240" w:lineRule="auto"/>
    </w:pPr>
  </w:style>
  <w:style w:type="character" w:styleId="Merknadsreferanse">
    <w:name w:val="annotation reference"/>
    <w:basedOn w:val="Standardskriftforavsnitt"/>
    <w:uiPriority w:val="99"/>
    <w:semiHidden/>
    <w:unhideWhenUsed/>
    <w:rsid w:val="00E17E48"/>
    <w:rPr>
      <w:sz w:val="16"/>
      <w:szCs w:val="16"/>
    </w:rPr>
  </w:style>
  <w:style w:type="paragraph" w:styleId="Merknadstekst">
    <w:name w:val="annotation text"/>
    <w:basedOn w:val="Normal"/>
    <w:link w:val="MerknadstekstTegn"/>
    <w:uiPriority w:val="99"/>
    <w:unhideWhenUsed/>
    <w:rsid w:val="00E17E48"/>
    <w:pPr>
      <w:spacing w:line="240" w:lineRule="auto"/>
    </w:pPr>
  </w:style>
  <w:style w:type="character" w:customStyle="1" w:styleId="MerknadstekstTegn">
    <w:name w:val="Merknadstekst Tegn"/>
    <w:basedOn w:val="Standardskriftforavsnitt"/>
    <w:link w:val="Merknadstekst"/>
    <w:uiPriority w:val="99"/>
    <w:rsid w:val="00E17E48"/>
  </w:style>
  <w:style w:type="paragraph" w:styleId="Kommentaremne">
    <w:name w:val="annotation subject"/>
    <w:basedOn w:val="Merknadstekst"/>
    <w:next w:val="Merknadstekst"/>
    <w:link w:val="KommentaremneTegn"/>
    <w:uiPriority w:val="99"/>
    <w:semiHidden/>
    <w:unhideWhenUsed/>
    <w:rsid w:val="00E17E48"/>
    <w:rPr>
      <w:b/>
      <w:bCs/>
    </w:rPr>
  </w:style>
  <w:style w:type="character" w:customStyle="1" w:styleId="KommentaremneTegn">
    <w:name w:val="Kommentaremne Tegn"/>
    <w:basedOn w:val="MerknadstekstTegn"/>
    <w:link w:val="Kommentaremne"/>
    <w:uiPriority w:val="99"/>
    <w:semiHidden/>
    <w:rsid w:val="00E17E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284082">
      <w:bodyDiv w:val="1"/>
      <w:marLeft w:val="0"/>
      <w:marRight w:val="0"/>
      <w:marTop w:val="0"/>
      <w:marBottom w:val="0"/>
      <w:divBdr>
        <w:top w:val="none" w:sz="0" w:space="0" w:color="auto"/>
        <w:left w:val="none" w:sz="0" w:space="0" w:color="auto"/>
        <w:bottom w:val="none" w:sz="0" w:space="0" w:color="auto"/>
        <w:right w:val="none" w:sz="0" w:space="0" w:color="auto"/>
      </w:divBdr>
    </w:div>
    <w:div w:id="434520475">
      <w:bodyDiv w:val="1"/>
      <w:marLeft w:val="0"/>
      <w:marRight w:val="0"/>
      <w:marTop w:val="0"/>
      <w:marBottom w:val="0"/>
      <w:divBdr>
        <w:top w:val="none" w:sz="0" w:space="0" w:color="auto"/>
        <w:left w:val="none" w:sz="0" w:space="0" w:color="auto"/>
        <w:bottom w:val="none" w:sz="0" w:space="0" w:color="auto"/>
        <w:right w:val="none" w:sz="0" w:space="0" w:color="auto"/>
      </w:divBdr>
      <w:divsChild>
        <w:div w:id="963196987">
          <w:marLeft w:val="0"/>
          <w:marRight w:val="0"/>
          <w:marTop w:val="0"/>
          <w:marBottom w:val="0"/>
          <w:divBdr>
            <w:top w:val="none" w:sz="0" w:space="0" w:color="auto"/>
            <w:left w:val="none" w:sz="0" w:space="0" w:color="auto"/>
            <w:bottom w:val="none" w:sz="0" w:space="0" w:color="auto"/>
            <w:right w:val="none" w:sz="0" w:space="0" w:color="auto"/>
          </w:divBdr>
        </w:div>
        <w:div w:id="1369183417">
          <w:marLeft w:val="0"/>
          <w:marRight w:val="0"/>
          <w:marTop w:val="0"/>
          <w:marBottom w:val="0"/>
          <w:divBdr>
            <w:top w:val="none" w:sz="0" w:space="0" w:color="auto"/>
            <w:left w:val="none" w:sz="0" w:space="0" w:color="auto"/>
            <w:bottom w:val="none" w:sz="0" w:space="0" w:color="auto"/>
            <w:right w:val="none" w:sz="0" w:space="0" w:color="auto"/>
          </w:divBdr>
        </w:div>
      </w:divsChild>
    </w:div>
    <w:div w:id="441727495">
      <w:bodyDiv w:val="1"/>
      <w:marLeft w:val="0"/>
      <w:marRight w:val="0"/>
      <w:marTop w:val="0"/>
      <w:marBottom w:val="0"/>
      <w:divBdr>
        <w:top w:val="none" w:sz="0" w:space="0" w:color="auto"/>
        <w:left w:val="none" w:sz="0" w:space="0" w:color="auto"/>
        <w:bottom w:val="none" w:sz="0" w:space="0" w:color="auto"/>
        <w:right w:val="none" w:sz="0" w:space="0" w:color="auto"/>
      </w:divBdr>
      <w:divsChild>
        <w:div w:id="788276331">
          <w:marLeft w:val="0"/>
          <w:marRight w:val="0"/>
          <w:marTop w:val="0"/>
          <w:marBottom w:val="0"/>
          <w:divBdr>
            <w:top w:val="none" w:sz="0" w:space="0" w:color="auto"/>
            <w:left w:val="none" w:sz="0" w:space="0" w:color="auto"/>
            <w:bottom w:val="none" w:sz="0" w:space="0" w:color="auto"/>
            <w:right w:val="none" w:sz="0" w:space="0" w:color="auto"/>
          </w:divBdr>
        </w:div>
        <w:div w:id="705789819">
          <w:marLeft w:val="0"/>
          <w:marRight w:val="0"/>
          <w:marTop w:val="0"/>
          <w:marBottom w:val="0"/>
          <w:divBdr>
            <w:top w:val="none" w:sz="0" w:space="0" w:color="auto"/>
            <w:left w:val="none" w:sz="0" w:space="0" w:color="auto"/>
            <w:bottom w:val="none" w:sz="0" w:space="0" w:color="auto"/>
            <w:right w:val="none" w:sz="0" w:space="0" w:color="auto"/>
          </w:divBdr>
        </w:div>
        <w:div w:id="1051003012">
          <w:marLeft w:val="0"/>
          <w:marRight w:val="0"/>
          <w:marTop w:val="0"/>
          <w:marBottom w:val="0"/>
          <w:divBdr>
            <w:top w:val="none" w:sz="0" w:space="0" w:color="auto"/>
            <w:left w:val="none" w:sz="0" w:space="0" w:color="auto"/>
            <w:bottom w:val="none" w:sz="0" w:space="0" w:color="auto"/>
            <w:right w:val="none" w:sz="0" w:space="0" w:color="auto"/>
          </w:divBdr>
        </w:div>
        <w:div w:id="857084437">
          <w:marLeft w:val="0"/>
          <w:marRight w:val="0"/>
          <w:marTop w:val="0"/>
          <w:marBottom w:val="0"/>
          <w:divBdr>
            <w:top w:val="none" w:sz="0" w:space="0" w:color="auto"/>
            <w:left w:val="none" w:sz="0" w:space="0" w:color="auto"/>
            <w:bottom w:val="none" w:sz="0" w:space="0" w:color="auto"/>
            <w:right w:val="none" w:sz="0" w:space="0" w:color="auto"/>
          </w:divBdr>
        </w:div>
        <w:div w:id="1179320547">
          <w:marLeft w:val="0"/>
          <w:marRight w:val="0"/>
          <w:marTop w:val="0"/>
          <w:marBottom w:val="0"/>
          <w:divBdr>
            <w:top w:val="none" w:sz="0" w:space="0" w:color="auto"/>
            <w:left w:val="none" w:sz="0" w:space="0" w:color="auto"/>
            <w:bottom w:val="none" w:sz="0" w:space="0" w:color="auto"/>
            <w:right w:val="none" w:sz="0" w:space="0" w:color="auto"/>
          </w:divBdr>
        </w:div>
        <w:div w:id="300038706">
          <w:marLeft w:val="0"/>
          <w:marRight w:val="0"/>
          <w:marTop w:val="0"/>
          <w:marBottom w:val="0"/>
          <w:divBdr>
            <w:top w:val="none" w:sz="0" w:space="0" w:color="auto"/>
            <w:left w:val="none" w:sz="0" w:space="0" w:color="auto"/>
            <w:bottom w:val="none" w:sz="0" w:space="0" w:color="auto"/>
            <w:right w:val="none" w:sz="0" w:space="0" w:color="auto"/>
          </w:divBdr>
        </w:div>
      </w:divsChild>
    </w:div>
    <w:div w:id="637879929">
      <w:bodyDiv w:val="1"/>
      <w:marLeft w:val="0"/>
      <w:marRight w:val="0"/>
      <w:marTop w:val="0"/>
      <w:marBottom w:val="0"/>
      <w:divBdr>
        <w:top w:val="none" w:sz="0" w:space="0" w:color="auto"/>
        <w:left w:val="none" w:sz="0" w:space="0" w:color="auto"/>
        <w:bottom w:val="none" w:sz="0" w:space="0" w:color="auto"/>
        <w:right w:val="none" w:sz="0" w:space="0" w:color="auto"/>
      </w:divBdr>
      <w:divsChild>
        <w:div w:id="1221400644">
          <w:marLeft w:val="0"/>
          <w:marRight w:val="0"/>
          <w:marTop w:val="0"/>
          <w:marBottom w:val="0"/>
          <w:divBdr>
            <w:top w:val="none" w:sz="0" w:space="0" w:color="auto"/>
            <w:left w:val="none" w:sz="0" w:space="0" w:color="auto"/>
            <w:bottom w:val="none" w:sz="0" w:space="0" w:color="auto"/>
            <w:right w:val="none" w:sz="0" w:space="0" w:color="auto"/>
          </w:divBdr>
        </w:div>
        <w:div w:id="2082554510">
          <w:marLeft w:val="0"/>
          <w:marRight w:val="0"/>
          <w:marTop w:val="0"/>
          <w:marBottom w:val="0"/>
          <w:divBdr>
            <w:top w:val="none" w:sz="0" w:space="0" w:color="auto"/>
            <w:left w:val="none" w:sz="0" w:space="0" w:color="auto"/>
            <w:bottom w:val="none" w:sz="0" w:space="0" w:color="auto"/>
            <w:right w:val="none" w:sz="0" w:space="0" w:color="auto"/>
          </w:divBdr>
        </w:div>
        <w:div w:id="1884174531">
          <w:marLeft w:val="0"/>
          <w:marRight w:val="0"/>
          <w:marTop w:val="0"/>
          <w:marBottom w:val="0"/>
          <w:divBdr>
            <w:top w:val="none" w:sz="0" w:space="0" w:color="auto"/>
            <w:left w:val="none" w:sz="0" w:space="0" w:color="auto"/>
            <w:bottom w:val="none" w:sz="0" w:space="0" w:color="auto"/>
            <w:right w:val="none" w:sz="0" w:space="0" w:color="auto"/>
          </w:divBdr>
        </w:div>
        <w:div w:id="553010225">
          <w:marLeft w:val="0"/>
          <w:marRight w:val="0"/>
          <w:marTop w:val="0"/>
          <w:marBottom w:val="0"/>
          <w:divBdr>
            <w:top w:val="none" w:sz="0" w:space="0" w:color="auto"/>
            <w:left w:val="none" w:sz="0" w:space="0" w:color="auto"/>
            <w:bottom w:val="none" w:sz="0" w:space="0" w:color="auto"/>
            <w:right w:val="none" w:sz="0" w:space="0" w:color="auto"/>
          </w:divBdr>
        </w:div>
      </w:divsChild>
    </w:div>
    <w:div w:id="741560294">
      <w:bodyDiv w:val="1"/>
      <w:marLeft w:val="0"/>
      <w:marRight w:val="0"/>
      <w:marTop w:val="0"/>
      <w:marBottom w:val="0"/>
      <w:divBdr>
        <w:top w:val="none" w:sz="0" w:space="0" w:color="auto"/>
        <w:left w:val="none" w:sz="0" w:space="0" w:color="auto"/>
        <w:bottom w:val="none" w:sz="0" w:space="0" w:color="auto"/>
        <w:right w:val="none" w:sz="0" w:space="0" w:color="auto"/>
      </w:divBdr>
      <w:divsChild>
        <w:div w:id="161169027">
          <w:marLeft w:val="0"/>
          <w:marRight w:val="0"/>
          <w:marTop w:val="0"/>
          <w:marBottom w:val="0"/>
          <w:divBdr>
            <w:top w:val="none" w:sz="0" w:space="0" w:color="auto"/>
            <w:left w:val="none" w:sz="0" w:space="0" w:color="auto"/>
            <w:bottom w:val="none" w:sz="0" w:space="0" w:color="auto"/>
            <w:right w:val="none" w:sz="0" w:space="0" w:color="auto"/>
          </w:divBdr>
        </w:div>
        <w:div w:id="1690987636">
          <w:marLeft w:val="0"/>
          <w:marRight w:val="0"/>
          <w:marTop w:val="0"/>
          <w:marBottom w:val="0"/>
          <w:divBdr>
            <w:top w:val="none" w:sz="0" w:space="0" w:color="auto"/>
            <w:left w:val="none" w:sz="0" w:space="0" w:color="auto"/>
            <w:bottom w:val="none" w:sz="0" w:space="0" w:color="auto"/>
            <w:right w:val="none" w:sz="0" w:space="0" w:color="auto"/>
          </w:divBdr>
          <w:divsChild>
            <w:div w:id="1051420031">
              <w:marLeft w:val="-75"/>
              <w:marRight w:val="0"/>
              <w:marTop w:val="30"/>
              <w:marBottom w:val="30"/>
              <w:divBdr>
                <w:top w:val="none" w:sz="0" w:space="0" w:color="auto"/>
                <w:left w:val="none" w:sz="0" w:space="0" w:color="auto"/>
                <w:bottom w:val="none" w:sz="0" w:space="0" w:color="auto"/>
                <w:right w:val="none" w:sz="0" w:space="0" w:color="auto"/>
              </w:divBdr>
              <w:divsChild>
                <w:div w:id="1913199998">
                  <w:marLeft w:val="0"/>
                  <w:marRight w:val="0"/>
                  <w:marTop w:val="0"/>
                  <w:marBottom w:val="0"/>
                  <w:divBdr>
                    <w:top w:val="none" w:sz="0" w:space="0" w:color="auto"/>
                    <w:left w:val="none" w:sz="0" w:space="0" w:color="auto"/>
                    <w:bottom w:val="none" w:sz="0" w:space="0" w:color="auto"/>
                    <w:right w:val="none" w:sz="0" w:space="0" w:color="auto"/>
                  </w:divBdr>
                  <w:divsChild>
                    <w:div w:id="1406298729">
                      <w:marLeft w:val="0"/>
                      <w:marRight w:val="0"/>
                      <w:marTop w:val="0"/>
                      <w:marBottom w:val="0"/>
                      <w:divBdr>
                        <w:top w:val="none" w:sz="0" w:space="0" w:color="auto"/>
                        <w:left w:val="none" w:sz="0" w:space="0" w:color="auto"/>
                        <w:bottom w:val="none" w:sz="0" w:space="0" w:color="auto"/>
                        <w:right w:val="none" w:sz="0" w:space="0" w:color="auto"/>
                      </w:divBdr>
                    </w:div>
                  </w:divsChild>
                </w:div>
                <w:div w:id="1260682176">
                  <w:marLeft w:val="0"/>
                  <w:marRight w:val="0"/>
                  <w:marTop w:val="0"/>
                  <w:marBottom w:val="0"/>
                  <w:divBdr>
                    <w:top w:val="none" w:sz="0" w:space="0" w:color="auto"/>
                    <w:left w:val="none" w:sz="0" w:space="0" w:color="auto"/>
                    <w:bottom w:val="none" w:sz="0" w:space="0" w:color="auto"/>
                    <w:right w:val="none" w:sz="0" w:space="0" w:color="auto"/>
                  </w:divBdr>
                  <w:divsChild>
                    <w:div w:id="124396839">
                      <w:marLeft w:val="0"/>
                      <w:marRight w:val="0"/>
                      <w:marTop w:val="0"/>
                      <w:marBottom w:val="0"/>
                      <w:divBdr>
                        <w:top w:val="none" w:sz="0" w:space="0" w:color="auto"/>
                        <w:left w:val="none" w:sz="0" w:space="0" w:color="auto"/>
                        <w:bottom w:val="none" w:sz="0" w:space="0" w:color="auto"/>
                        <w:right w:val="none" w:sz="0" w:space="0" w:color="auto"/>
                      </w:divBdr>
                    </w:div>
                  </w:divsChild>
                </w:div>
                <w:div w:id="1533688367">
                  <w:marLeft w:val="0"/>
                  <w:marRight w:val="0"/>
                  <w:marTop w:val="0"/>
                  <w:marBottom w:val="0"/>
                  <w:divBdr>
                    <w:top w:val="none" w:sz="0" w:space="0" w:color="auto"/>
                    <w:left w:val="none" w:sz="0" w:space="0" w:color="auto"/>
                    <w:bottom w:val="none" w:sz="0" w:space="0" w:color="auto"/>
                    <w:right w:val="none" w:sz="0" w:space="0" w:color="auto"/>
                  </w:divBdr>
                  <w:divsChild>
                    <w:div w:id="281424565">
                      <w:marLeft w:val="0"/>
                      <w:marRight w:val="0"/>
                      <w:marTop w:val="0"/>
                      <w:marBottom w:val="0"/>
                      <w:divBdr>
                        <w:top w:val="none" w:sz="0" w:space="0" w:color="auto"/>
                        <w:left w:val="none" w:sz="0" w:space="0" w:color="auto"/>
                        <w:bottom w:val="none" w:sz="0" w:space="0" w:color="auto"/>
                        <w:right w:val="none" w:sz="0" w:space="0" w:color="auto"/>
                      </w:divBdr>
                    </w:div>
                    <w:div w:id="1429227614">
                      <w:marLeft w:val="0"/>
                      <w:marRight w:val="0"/>
                      <w:marTop w:val="0"/>
                      <w:marBottom w:val="0"/>
                      <w:divBdr>
                        <w:top w:val="none" w:sz="0" w:space="0" w:color="auto"/>
                        <w:left w:val="none" w:sz="0" w:space="0" w:color="auto"/>
                        <w:bottom w:val="none" w:sz="0" w:space="0" w:color="auto"/>
                        <w:right w:val="none" w:sz="0" w:space="0" w:color="auto"/>
                      </w:divBdr>
                    </w:div>
                  </w:divsChild>
                </w:div>
                <w:div w:id="1773627109">
                  <w:marLeft w:val="0"/>
                  <w:marRight w:val="0"/>
                  <w:marTop w:val="0"/>
                  <w:marBottom w:val="0"/>
                  <w:divBdr>
                    <w:top w:val="none" w:sz="0" w:space="0" w:color="auto"/>
                    <w:left w:val="none" w:sz="0" w:space="0" w:color="auto"/>
                    <w:bottom w:val="none" w:sz="0" w:space="0" w:color="auto"/>
                    <w:right w:val="none" w:sz="0" w:space="0" w:color="auto"/>
                  </w:divBdr>
                  <w:divsChild>
                    <w:div w:id="810177878">
                      <w:marLeft w:val="0"/>
                      <w:marRight w:val="0"/>
                      <w:marTop w:val="0"/>
                      <w:marBottom w:val="0"/>
                      <w:divBdr>
                        <w:top w:val="none" w:sz="0" w:space="0" w:color="auto"/>
                        <w:left w:val="none" w:sz="0" w:space="0" w:color="auto"/>
                        <w:bottom w:val="none" w:sz="0" w:space="0" w:color="auto"/>
                        <w:right w:val="none" w:sz="0" w:space="0" w:color="auto"/>
                      </w:divBdr>
                    </w:div>
                  </w:divsChild>
                </w:div>
                <w:div w:id="156069792">
                  <w:marLeft w:val="0"/>
                  <w:marRight w:val="0"/>
                  <w:marTop w:val="0"/>
                  <w:marBottom w:val="0"/>
                  <w:divBdr>
                    <w:top w:val="none" w:sz="0" w:space="0" w:color="auto"/>
                    <w:left w:val="none" w:sz="0" w:space="0" w:color="auto"/>
                    <w:bottom w:val="none" w:sz="0" w:space="0" w:color="auto"/>
                    <w:right w:val="none" w:sz="0" w:space="0" w:color="auto"/>
                  </w:divBdr>
                  <w:divsChild>
                    <w:div w:id="165051875">
                      <w:marLeft w:val="0"/>
                      <w:marRight w:val="0"/>
                      <w:marTop w:val="0"/>
                      <w:marBottom w:val="0"/>
                      <w:divBdr>
                        <w:top w:val="none" w:sz="0" w:space="0" w:color="auto"/>
                        <w:left w:val="none" w:sz="0" w:space="0" w:color="auto"/>
                        <w:bottom w:val="none" w:sz="0" w:space="0" w:color="auto"/>
                        <w:right w:val="none" w:sz="0" w:space="0" w:color="auto"/>
                      </w:divBdr>
                    </w:div>
                  </w:divsChild>
                </w:div>
                <w:div w:id="1505821855">
                  <w:marLeft w:val="0"/>
                  <w:marRight w:val="0"/>
                  <w:marTop w:val="0"/>
                  <w:marBottom w:val="0"/>
                  <w:divBdr>
                    <w:top w:val="none" w:sz="0" w:space="0" w:color="auto"/>
                    <w:left w:val="none" w:sz="0" w:space="0" w:color="auto"/>
                    <w:bottom w:val="none" w:sz="0" w:space="0" w:color="auto"/>
                    <w:right w:val="none" w:sz="0" w:space="0" w:color="auto"/>
                  </w:divBdr>
                  <w:divsChild>
                    <w:div w:id="194776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720777">
          <w:marLeft w:val="0"/>
          <w:marRight w:val="0"/>
          <w:marTop w:val="0"/>
          <w:marBottom w:val="0"/>
          <w:divBdr>
            <w:top w:val="none" w:sz="0" w:space="0" w:color="auto"/>
            <w:left w:val="none" w:sz="0" w:space="0" w:color="auto"/>
            <w:bottom w:val="none" w:sz="0" w:space="0" w:color="auto"/>
            <w:right w:val="none" w:sz="0" w:space="0" w:color="auto"/>
          </w:divBdr>
        </w:div>
      </w:divsChild>
    </w:div>
    <w:div w:id="1323124797">
      <w:bodyDiv w:val="1"/>
      <w:marLeft w:val="0"/>
      <w:marRight w:val="0"/>
      <w:marTop w:val="0"/>
      <w:marBottom w:val="0"/>
      <w:divBdr>
        <w:top w:val="none" w:sz="0" w:space="0" w:color="auto"/>
        <w:left w:val="none" w:sz="0" w:space="0" w:color="auto"/>
        <w:bottom w:val="none" w:sz="0" w:space="0" w:color="auto"/>
        <w:right w:val="none" w:sz="0" w:space="0" w:color="auto"/>
      </w:divBdr>
      <w:divsChild>
        <w:div w:id="1507206888">
          <w:marLeft w:val="0"/>
          <w:marRight w:val="0"/>
          <w:marTop w:val="0"/>
          <w:marBottom w:val="0"/>
          <w:divBdr>
            <w:top w:val="none" w:sz="0" w:space="0" w:color="auto"/>
            <w:left w:val="none" w:sz="0" w:space="0" w:color="auto"/>
            <w:bottom w:val="none" w:sz="0" w:space="0" w:color="auto"/>
            <w:right w:val="none" w:sz="0" w:space="0" w:color="auto"/>
          </w:divBdr>
        </w:div>
        <w:div w:id="669455448">
          <w:marLeft w:val="0"/>
          <w:marRight w:val="0"/>
          <w:marTop w:val="0"/>
          <w:marBottom w:val="0"/>
          <w:divBdr>
            <w:top w:val="none" w:sz="0" w:space="0" w:color="auto"/>
            <w:left w:val="none" w:sz="0" w:space="0" w:color="auto"/>
            <w:bottom w:val="none" w:sz="0" w:space="0" w:color="auto"/>
            <w:right w:val="none" w:sz="0" w:space="0" w:color="auto"/>
          </w:divBdr>
          <w:divsChild>
            <w:div w:id="1142312506">
              <w:marLeft w:val="-75"/>
              <w:marRight w:val="0"/>
              <w:marTop w:val="30"/>
              <w:marBottom w:val="30"/>
              <w:divBdr>
                <w:top w:val="none" w:sz="0" w:space="0" w:color="auto"/>
                <w:left w:val="none" w:sz="0" w:space="0" w:color="auto"/>
                <w:bottom w:val="none" w:sz="0" w:space="0" w:color="auto"/>
                <w:right w:val="none" w:sz="0" w:space="0" w:color="auto"/>
              </w:divBdr>
              <w:divsChild>
                <w:div w:id="170488814">
                  <w:marLeft w:val="0"/>
                  <w:marRight w:val="0"/>
                  <w:marTop w:val="0"/>
                  <w:marBottom w:val="0"/>
                  <w:divBdr>
                    <w:top w:val="none" w:sz="0" w:space="0" w:color="auto"/>
                    <w:left w:val="none" w:sz="0" w:space="0" w:color="auto"/>
                    <w:bottom w:val="none" w:sz="0" w:space="0" w:color="auto"/>
                    <w:right w:val="none" w:sz="0" w:space="0" w:color="auto"/>
                  </w:divBdr>
                  <w:divsChild>
                    <w:div w:id="555093637">
                      <w:marLeft w:val="0"/>
                      <w:marRight w:val="0"/>
                      <w:marTop w:val="0"/>
                      <w:marBottom w:val="0"/>
                      <w:divBdr>
                        <w:top w:val="none" w:sz="0" w:space="0" w:color="auto"/>
                        <w:left w:val="none" w:sz="0" w:space="0" w:color="auto"/>
                        <w:bottom w:val="none" w:sz="0" w:space="0" w:color="auto"/>
                        <w:right w:val="none" w:sz="0" w:space="0" w:color="auto"/>
                      </w:divBdr>
                    </w:div>
                  </w:divsChild>
                </w:div>
                <w:div w:id="793669751">
                  <w:marLeft w:val="0"/>
                  <w:marRight w:val="0"/>
                  <w:marTop w:val="0"/>
                  <w:marBottom w:val="0"/>
                  <w:divBdr>
                    <w:top w:val="none" w:sz="0" w:space="0" w:color="auto"/>
                    <w:left w:val="none" w:sz="0" w:space="0" w:color="auto"/>
                    <w:bottom w:val="none" w:sz="0" w:space="0" w:color="auto"/>
                    <w:right w:val="none" w:sz="0" w:space="0" w:color="auto"/>
                  </w:divBdr>
                  <w:divsChild>
                    <w:div w:id="681129645">
                      <w:marLeft w:val="0"/>
                      <w:marRight w:val="0"/>
                      <w:marTop w:val="0"/>
                      <w:marBottom w:val="0"/>
                      <w:divBdr>
                        <w:top w:val="none" w:sz="0" w:space="0" w:color="auto"/>
                        <w:left w:val="none" w:sz="0" w:space="0" w:color="auto"/>
                        <w:bottom w:val="none" w:sz="0" w:space="0" w:color="auto"/>
                        <w:right w:val="none" w:sz="0" w:space="0" w:color="auto"/>
                      </w:divBdr>
                    </w:div>
                  </w:divsChild>
                </w:div>
                <w:div w:id="1756976563">
                  <w:marLeft w:val="0"/>
                  <w:marRight w:val="0"/>
                  <w:marTop w:val="0"/>
                  <w:marBottom w:val="0"/>
                  <w:divBdr>
                    <w:top w:val="none" w:sz="0" w:space="0" w:color="auto"/>
                    <w:left w:val="none" w:sz="0" w:space="0" w:color="auto"/>
                    <w:bottom w:val="none" w:sz="0" w:space="0" w:color="auto"/>
                    <w:right w:val="none" w:sz="0" w:space="0" w:color="auto"/>
                  </w:divBdr>
                  <w:divsChild>
                    <w:div w:id="527262567">
                      <w:marLeft w:val="0"/>
                      <w:marRight w:val="0"/>
                      <w:marTop w:val="0"/>
                      <w:marBottom w:val="0"/>
                      <w:divBdr>
                        <w:top w:val="none" w:sz="0" w:space="0" w:color="auto"/>
                        <w:left w:val="none" w:sz="0" w:space="0" w:color="auto"/>
                        <w:bottom w:val="none" w:sz="0" w:space="0" w:color="auto"/>
                        <w:right w:val="none" w:sz="0" w:space="0" w:color="auto"/>
                      </w:divBdr>
                    </w:div>
                    <w:div w:id="399787806">
                      <w:marLeft w:val="0"/>
                      <w:marRight w:val="0"/>
                      <w:marTop w:val="0"/>
                      <w:marBottom w:val="0"/>
                      <w:divBdr>
                        <w:top w:val="none" w:sz="0" w:space="0" w:color="auto"/>
                        <w:left w:val="none" w:sz="0" w:space="0" w:color="auto"/>
                        <w:bottom w:val="none" w:sz="0" w:space="0" w:color="auto"/>
                        <w:right w:val="none" w:sz="0" w:space="0" w:color="auto"/>
                      </w:divBdr>
                    </w:div>
                  </w:divsChild>
                </w:div>
                <w:div w:id="1029255980">
                  <w:marLeft w:val="0"/>
                  <w:marRight w:val="0"/>
                  <w:marTop w:val="0"/>
                  <w:marBottom w:val="0"/>
                  <w:divBdr>
                    <w:top w:val="none" w:sz="0" w:space="0" w:color="auto"/>
                    <w:left w:val="none" w:sz="0" w:space="0" w:color="auto"/>
                    <w:bottom w:val="none" w:sz="0" w:space="0" w:color="auto"/>
                    <w:right w:val="none" w:sz="0" w:space="0" w:color="auto"/>
                  </w:divBdr>
                  <w:divsChild>
                    <w:div w:id="1385909535">
                      <w:marLeft w:val="0"/>
                      <w:marRight w:val="0"/>
                      <w:marTop w:val="0"/>
                      <w:marBottom w:val="0"/>
                      <w:divBdr>
                        <w:top w:val="none" w:sz="0" w:space="0" w:color="auto"/>
                        <w:left w:val="none" w:sz="0" w:space="0" w:color="auto"/>
                        <w:bottom w:val="none" w:sz="0" w:space="0" w:color="auto"/>
                        <w:right w:val="none" w:sz="0" w:space="0" w:color="auto"/>
                      </w:divBdr>
                    </w:div>
                  </w:divsChild>
                </w:div>
                <w:div w:id="729571447">
                  <w:marLeft w:val="0"/>
                  <w:marRight w:val="0"/>
                  <w:marTop w:val="0"/>
                  <w:marBottom w:val="0"/>
                  <w:divBdr>
                    <w:top w:val="none" w:sz="0" w:space="0" w:color="auto"/>
                    <w:left w:val="none" w:sz="0" w:space="0" w:color="auto"/>
                    <w:bottom w:val="none" w:sz="0" w:space="0" w:color="auto"/>
                    <w:right w:val="none" w:sz="0" w:space="0" w:color="auto"/>
                  </w:divBdr>
                  <w:divsChild>
                    <w:div w:id="600064629">
                      <w:marLeft w:val="0"/>
                      <w:marRight w:val="0"/>
                      <w:marTop w:val="0"/>
                      <w:marBottom w:val="0"/>
                      <w:divBdr>
                        <w:top w:val="none" w:sz="0" w:space="0" w:color="auto"/>
                        <w:left w:val="none" w:sz="0" w:space="0" w:color="auto"/>
                        <w:bottom w:val="none" w:sz="0" w:space="0" w:color="auto"/>
                        <w:right w:val="none" w:sz="0" w:space="0" w:color="auto"/>
                      </w:divBdr>
                    </w:div>
                  </w:divsChild>
                </w:div>
                <w:div w:id="1855996513">
                  <w:marLeft w:val="0"/>
                  <w:marRight w:val="0"/>
                  <w:marTop w:val="0"/>
                  <w:marBottom w:val="0"/>
                  <w:divBdr>
                    <w:top w:val="none" w:sz="0" w:space="0" w:color="auto"/>
                    <w:left w:val="none" w:sz="0" w:space="0" w:color="auto"/>
                    <w:bottom w:val="none" w:sz="0" w:space="0" w:color="auto"/>
                    <w:right w:val="none" w:sz="0" w:space="0" w:color="auto"/>
                  </w:divBdr>
                  <w:divsChild>
                    <w:div w:id="154455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06753">
          <w:marLeft w:val="0"/>
          <w:marRight w:val="0"/>
          <w:marTop w:val="0"/>
          <w:marBottom w:val="0"/>
          <w:divBdr>
            <w:top w:val="none" w:sz="0" w:space="0" w:color="auto"/>
            <w:left w:val="none" w:sz="0" w:space="0" w:color="auto"/>
            <w:bottom w:val="none" w:sz="0" w:space="0" w:color="auto"/>
            <w:right w:val="none" w:sz="0" w:space="0" w:color="auto"/>
          </w:divBdr>
        </w:div>
      </w:divsChild>
    </w:div>
    <w:div w:id="1380478370">
      <w:bodyDiv w:val="1"/>
      <w:marLeft w:val="0"/>
      <w:marRight w:val="0"/>
      <w:marTop w:val="0"/>
      <w:marBottom w:val="0"/>
      <w:divBdr>
        <w:top w:val="none" w:sz="0" w:space="0" w:color="auto"/>
        <w:left w:val="none" w:sz="0" w:space="0" w:color="auto"/>
        <w:bottom w:val="none" w:sz="0" w:space="0" w:color="auto"/>
        <w:right w:val="none" w:sz="0" w:space="0" w:color="auto"/>
      </w:divBdr>
      <w:divsChild>
        <w:div w:id="1484659950">
          <w:marLeft w:val="0"/>
          <w:marRight w:val="0"/>
          <w:marTop w:val="0"/>
          <w:marBottom w:val="0"/>
          <w:divBdr>
            <w:top w:val="none" w:sz="0" w:space="0" w:color="auto"/>
            <w:left w:val="none" w:sz="0" w:space="0" w:color="auto"/>
            <w:bottom w:val="none" w:sz="0" w:space="0" w:color="auto"/>
            <w:right w:val="none" w:sz="0" w:space="0" w:color="auto"/>
          </w:divBdr>
        </w:div>
        <w:div w:id="2041979128">
          <w:marLeft w:val="0"/>
          <w:marRight w:val="0"/>
          <w:marTop w:val="0"/>
          <w:marBottom w:val="0"/>
          <w:divBdr>
            <w:top w:val="none" w:sz="0" w:space="0" w:color="auto"/>
            <w:left w:val="none" w:sz="0" w:space="0" w:color="auto"/>
            <w:bottom w:val="none" w:sz="0" w:space="0" w:color="auto"/>
            <w:right w:val="none" w:sz="0" w:space="0" w:color="auto"/>
          </w:divBdr>
        </w:div>
      </w:divsChild>
    </w:div>
    <w:div w:id="1679581472">
      <w:bodyDiv w:val="1"/>
      <w:marLeft w:val="0"/>
      <w:marRight w:val="0"/>
      <w:marTop w:val="0"/>
      <w:marBottom w:val="0"/>
      <w:divBdr>
        <w:top w:val="none" w:sz="0" w:space="0" w:color="auto"/>
        <w:left w:val="none" w:sz="0" w:space="0" w:color="auto"/>
        <w:bottom w:val="none" w:sz="0" w:space="0" w:color="auto"/>
        <w:right w:val="none" w:sz="0" w:space="0" w:color="auto"/>
      </w:divBdr>
      <w:divsChild>
        <w:div w:id="1022706704">
          <w:marLeft w:val="0"/>
          <w:marRight w:val="0"/>
          <w:marTop w:val="0"/>
          <w:marBottom w:val="0"/>
          <w:divBdr>
            <w:top w:val="none" w:sz="0" w:space="0" w:color="auto"/>
            <w:left w:val="none" w:sz="0" w:space="0" w:color="auto"/>
            <w:bottom w:val="none" w:sz="0" w:space="0" w:color="auto"/>
            <w:right w:val="none" w:sz="0" w:space="0" w:color="auto"/>
          </w:divBdr>
        </w:div>
        <w:div w:id="878786132">
          <w:marLeft w:val="0"/>
          <w:marRight w:val="0"/>
          <w:marTop w:val="0"/>
          <w:marBottom w:val="0"/>
          <w:divBdr>
            <w:top w:val="none" w:sz="0" w:space="0" w:color="auto"/>
            <w:left w:val="none" w:sz="0" w:space="0" w:color="auto"/>
            <w:bottom w:val="none" w:sz="0" w:space="0" w:color="auto"/>
            <w:right w:val="none" w:sz="0" w:space="0" w:color="auto"/>
          </w:divBdr>
        </w:div>
        <w:div w:id="1135368162">
          <w:marLeft w:val="0"/>
          <w:marRight w:val="0"/>
          <w:marTop w:val="0"/>
          <w:marBottom w:val="0"/>
          <w:divBdr>
            <w:top w:val="none" w:sz="0" w:space="0" w:color="auto"/>
            <w:left w:val="none" w:sz="0" w:space="0" w:color="auto"/>
            <w:bottom w:val="none" w:sz="0" w:space="0" w:color="auto"/>
            <w:right w:val="none" w:sz="0" w:space="0" w:color="auto"/>
          </w:divBdr>
        </w:div>
        <w:div w:id="166411336">
          <w:marLeft w:val="0"/>
          <w:marRight w:val="0"/>
          <w:marTop w:val="0"/>
          <w:marBottom w:val="0"/>
          <w:divBdr>
            <w:top w:val="none" w:sz="0" w:space="0" w:color="auto"/>
            <w:left w:val="none" w:sz="0" w:space="0" w:color="auto"/>
            <w:bottom w:val="none" w:sz="0" w:space="0" w:color="auto"/>
            <w:right w:val="none" w:sz="0" w:space="0" w:color="auto"/>
          </w:divBdr>
        </w:div>
        <w:div w:id="624309101">
          <w:marLeft w:val="0"/>
          <w:marRight w:val="0"/>
          <w:marTop w:val="0"/>
          <w:marBottom w:val="0"/>
          <w:divBdr>
            <w:top w:val="none" w:sz="0" w:space="0" w:color="auto"/>
            <w:left w:val="none" w:sz="0" w:space="0" w:color="auto"/>
            <w:bottom w:val="none" w:sz="0" w:space="0" w:color="auto"/>
            <w:right w:val="none" w:sz="0" w:space="0" w:color="auto"/>
          </w:divBdr>
        </w:div>
        <w:div w:id="1885368834">
          <w:marLeft w:val="0"/>
          <w:marRight w:val="0"/>
          <w:marTop w:val="0"/>
          <w:marBottom w:val="0"/>
          <w:divBdr>
            <w:top w:val="none" w:sz="0" w:space="0" w:color="auto"/>
            <w:left w:val="none" w:sz="0" w:space="0" w:color="auto"/>
            <w:bottom w:val="none" w:sz="0" w:space="0" w:color="auto"/>
            <w:right w:val="none" w:sz="0" w:space="0" w:color="auto"/>
          </w:divBdr>
        </w:div>
      </w:divsChild>
    </w:div>
    <w:div w:id="1681161569">
      <w:bodyDiv w:val="1"/>
      <w:marLeft w:val="0"/>
      <w:marRight w:val="0"/>
      <w:marTop w:val="0"/>
      <w:marBottom w:val="0"/>
      <w:divBdr>
        <w:top w:val="none" w:sz="0" w:space="0" w:color="auto"/>
        <w:left w:val="none" w:sz="0" w:space="0" w:color="auto"/>
        <w:bottom w:val="none" w:sz="0" w:space="0" w:color="auto"/>
        <w:right w:val="none" w:sz="0" w:space="0" w:color="auto"/>
      </w:divBdr>
      <w:divsChild>
        <w:div w:id="1188106866">
          <w:marLeft w:val="0"/>
          <w:marRight w:val="0"/>
          <w:marTop w:val="0"/>
          <w:marBottom w:val="0"/>
          <w:divBdr>
            <w:top w:val="none" w:sz="0" w:space="0" w:color="auto"/>
            <w:left w:val="none" w:sz="0" w:space="0" w:color="auto"/>
            <w:bottom w:val="none" w:sz="0" w:space="0" w:color="auto"/>
            <w:right w:val="none" w:sz="0" w:space="0" w:color="auto"/>
          </w:divBdr>
        </w:div>
        <w:div w:id="1201746325">
          <w:marLeft w:val="0"/>
          <w:marRight w:val="0"/>
          <w:marTop w:val="0"/>
          <w:marBottom w:val="0"/>
          <w:divBdr>
            <w:top w:val="none" w:sz="0" w:space="0" w:color="auto"/>
            <w:left w:val="none" w:sz="0" w:space="0" w:color="auto"/>
            <w:bottom w:val="none" w:sz="0" w:space="0" w:color="auto"/>
            <w:right w:val="none" w:sz="0" w:space="0" w:color="auto"/>
          </w:divBdr>
          <w:divsChild>
            <w:div w:id="855461175">
              <w:marLeft w:val="-75"/>
              <w:marRight w:val="0"/>
              <w:marTop w:val="30"/>
              <w:marBottom w:val="30"/>
              <w:divBdr>
                <w:top w:val="none" w:sz="0" w:space="0" w:color="auto"/>
                <w:left w:val="none" w:sz="0" w:space="0" w:color="auto"/>
                <w:bottom w:val="none" w:sz="0" w:space="0" w:color="auto"/>
                <w:right w:val="none" w:sz="0" w:space="0" w:color="auto"/>
              </w:divBdr>
              <w:divsChild>
                <w:div w:id="1744109588">
                  <w:marLeft w:val="0"/>
                  <w:marRight w:val="0"/>
                  <w:marTop w:val="0"/>
                  <w:marBottom w:val="0"/>
                  <w:divBdr>
                    <w:top w:val="none" w:sz="0" w:space="0" w:color="auto"/>
                    <w:left w:val="none" w:sz="0" w:space="0" w:color="auto"/>
                    <w:bottom w:val="none" w:sz="0" w:space="0" w:color="auto"/>
                    <w:right w:val="none" w:sz="0" w:space="0" w:color="auto"/>
                  </w:divBdr>
                  <w:divsChild>
                    <w:div w:id="969093036">
                      <w:marLeft w:val="0"/>
                      <w:marRight w:val="0"/>
                      <w:marTop w:val="0"/>
                      <w:marBottom w:val="0"/>
                      <w:divBdr>
                        <w:top w:val="none" w:sz="0" w:space="0" w:color="auto"/>
                        <w:left w:val="none" w:sz="0" w:space="0" w:color="auto"/>
                        <w:bottom w:val="none" w:sz="0" w:space="0" w:color="auto"/>
                        <w:right w:val="none" w:sz="0" w:space="0" w:color="auto"/>
                      </w:divBdr>
                    </w:div>
                  </w:divsChild>
                </w:div>
                <w:div w:id="272518649">
                  <w:marLeft w:val="0"/>
                  <w:marRight w:val="0"/>
                  <w:marTop w:val="0"/>
                  <w:marBottom w:val="0"/>
                  <w:divBdr>
                    <w:top w:val="none" w:sz="0" w:space="0" w:color="auto"/>
                    <w:left w:val="none" w:sz="0" w:space="0" w:color="auto"/>
                    <w:bottom w:val="none" w:sz="0" w:space="0" w:color="auto"/>
                    <w:right w:val="none" w:sz="0" w:space="0" w:color="auto"/>
                  </w:divBdr>
                  <w:divsChild>
                    <w:div w:id="2059548012">
                      <w:marLeft w:val="0"/>
                      <w:marRight w:val="0"/>
                      <w:marTop w:val="0"/>
                      <w:marBottom w:val="0"/>
                      <w:divBdr>
                        <w:top w:val="none" w:sz="0" w:space="0" w:color="auto"/>
                        <w:left w:val="none" w:sz="0" w:space="0" w:color="auto"/>
                        <w:bottom w:val="none" w:sz="0" w:space="0" w:color="auto"/>
                        <w:right w:val="none" w:sz="0" w:space="0" w:color="auto"/>
                      </w:divBdr>
                    </w:div>
                  </w:divsChild>
                </w:div>
                <w:div w:id="1095512031">
                  <w:marLeft w:val="0"/>
                  <w:marRight w:val="0"/>
                  <w:marTop w:val="0"/>
                  <w:marBottom w:val="0"/>
                  <w:divBdr>
                    <w:top w:val="none" w:sz="0" w:space="0" w:color="auto"/>
                    <w:left w:val="none" w:sz="0" w:space="0" w:color="auto"/>
                    <w:bottom w:val="none" w:sz="0" w:space="0" w:color="auto"/>
                    <w:right w:val="none" w:sz="0" w:space="0" w:color="auto"/>
                  </w:divBdr>
                  <w:divsChild>
                    <w:div w:id="1510565200">
                      <w:marLeft w:val="0"/>
                      <w:marRight w:val="0"/>
                      <w:marTop w:val="0"/>
                      <w:marBottom w:val="0"/>
                      <w:divBdr>
                        <w:top w:val="none" w:sz="0" w:space="0" w:color="auto"/>
                        <w:left w:val="none" w:sz="0" w:space="0" w:color="auto"/>
                        <w:bottom w:val="none" w:sz="0" w:space="0" w:color="auto"/>
                        <w:right w:val="none" w:sz="0" w:space="0" w:color="auto"/>
                      </w:divBdr>
                    </w:div>
                    <w:div w:id="1498305667">
                      <w:marLeft w:val="0"/>
                      <w:marRight w:val="0"/>
                      <w:marTop w:val="0"/>
                      <w:marBottom w:val="0"/>
                      <w:divBdr>
                        <w:top w:val="none" w:sz="0" w:space="0" w:color="auto"/>
                        <w:left w:val="none" w:sz="0" w:space="0" w:color="auto"/>
                        <w:bottom w:val="none" w:sz="0" w:space="0" w:color="auto"/>
                        <w:right w:val="none" w:sz="0" w:space="0" w:color="auto"/>
                      </w:divBdr>
                    </w:div>
                  </w:divsChild>
                </w:div>
                <w:div w:id="2101100350">
                  <w:marLeft w:val="0"/>
                  <w:marRight w:val="0"/>
                  <w:marTop w:val="0"/>
                  <w:marBottom w:val="0"/>
                  <w:divBdr>
                    <w:top w:val="none" w:sz="0" w:space="0" w:color="auto"/>
                    <w:left w:val="none" w:sz="0" w:space="0" w:color="auto"/>
                    <w:bottom w:val="none" w:sz="0" w:space="0" w:color="auto"/>
                    <w:right w:val="none" w:sz="0" w:space="0" w:color="auto"/>
                  </w:divBdr>
                  <w:divsChild>
                    <w:div w:id="89934723">
                      <w:marLeft w:val="0"/>
                      <w:marRight w:val="0"/>
                      <w:marTop w:val="0"/>
                      <w:marBottom w:val="0"/>
                      <w:divBdr>
                        <w:top w:val="none" w:sz="0" w:space="0" w:color="auto"/>
                        <w:left w:val="none" w:sz="0" w:space="0" w:color="auto"/>
                        <w:bottom w:val="none" w:sz="0" w:space="0" w:color="auto"/>
                        <w:right w:val="none" w:sz="0" w:space="0" w:color="auto"/>
                      </w:divBdr>
                    </w:div>
                  </w:divsChild>
                </w:div>
                <w:div w:id="1903834358">
                  <w:marLeft w:val="0"/>
                  <w:marRight w:val="0"/>
                  <w:marTop w:val="0"/>
                  <w:marBottom w:val="0"/>
                  <w:divBdr>
                    <w:top w:val="none" w:sz="0" w:space="0" w:color="auto"/>
                    <w:left w:val="none" w:sz="0" w:space="0" w:color="auto"/>
                    <w:bottom w:val="none" w:sz="0" w:space="0" w:color="auto"/>
                    <w:right w:val="none" w:sz="0" w:space="0" w:color="auto"/>
                  </w:divBdr>
                  <w:divsChild>
                    <w:div w:id="1149712431">
                      <w:marLeft w:val="0"/>
                      <w:marRight w:val="0"/>
                      <w:marTop w:val="0"/>
                      <w:marBottom w:val="0"/>
                      <w:divBdr>
                        <w:top w:val="none" w:sz="0" w:space="0" w:color="auto"/>
                        <w:left w:val="none" w:sz="0" w:space="0" w:color="auto"/>
                        <w:bottom w:val="none" w:sz="0" w:space="0" w:color="auto"/>
                        <w:right w:val="none" w:sz="0" w:space="0" w:color="auto"/>
                      </w:divBdr>
                    </w:div>
                  </w:divsChild>
                </w:div>
                <w:div w:id="1954552408">
                  <w:marLeft w:val="0"/>
                  <w:marRight w:val="0"/>
                  <w:marTop w:val="0"/>
                  <w:marBottom w:val="0"/>
                  <w:divBdr>
                    <w:top w:val="none" w:sz="0" w:space="0" w:color="auto"/>
                    <w:left w:val="none" w:sz="0" w:space="0" w:color="auto"/>
                    <w:bottom w:val="none" w:sz="0" w:space="0" w:color="auto"/>
                    <w:right w:val="none" w:sz="0" w:space="0" w:color="auto"/>
                  </w:divBdr>
                  <w:divsChild>
                    <w:div w:id="15825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31664">
          <w:marLeft w:val="0"/>
          <w:marRight w:val="0"/>
          <w:marTop w:val="0"/>
          <w:marBottom w:val="0"/>
          <w:divBdr>
            <w:top w:val="none" w:sz="0" w:space="0" w:color="auto"/>
            <w:left w:val="none" w:sz="0" w:space="0" w:color="auto"/>
            <w:bottom w:val="none" w:sz="0" w:space="0" w:color="auto"/>
            <w:right w:val="none" w:sz="0" w:space="0" w:color="auto"/>
          </w:divBdr>
        </w:div>
      </w:divsChild>
    </w:div>
    <w:div w:id="1827277724">
      <w:bodyDiv w:val="1"/>
      <w:marLeft w:val="0"/>
      <w:marRight w:val="0"/>
      <w:marTop w:val="0"/>
      <w:marBottom w:val="0"/>
      <w:divBdr>
        <w:top w:val="none" w:sz="0" w:space="0" w:color="auto"/>
        <w:left w:val="none" w:sz="0" w:space="0" w:color="auto"/>
        <w:bottom w:val="none" w:sz="0" w:space="0" w:color="auto"/>
        <w:right w:val="none" w:sz="0" w:space="0" w:color="auto"/>
      </w:divBdr>
      <w:divsChild>
        <w:div w:id="1833908047">
          <w:marLeft w:val="0"/>
          <w:marRight w:val="0"/>
          <w:marTop w:val="0"/>
          <w:marBottom w:val="0"/>
          <w:divBdr>
            <w:top w:val="none" w:sz="0" w:space="0" w:color="auto"/>
            <w:left w:val="none" w:sz="0" w:space="0" w:color="auto"/>
            <w:bottom w:val="none" w:sz="0" w:space="0" w:color="auto"/>
            <w:right w:val="none" w:sz="0" w:space="0" w:color="auto"/>
          </w:divBdr>
        </w:div>
        <w:div w:id="1597522529">
          <w:marLeft w:val="0"/>
          <w:marRight w:val="0"/>
          <w:marTop w:val="0"/>
          <w:marBottom w:val="0"/>
          <w:divBdr>
            <w:top w:val="none" w:sz="0" w:space="0" w:color="auto"/>
            <w:left w:val="none" w:sz="0" w:space="0" w:color="auto"/>
            <w:bottom w:val="none" w:sz="0" w:space="0" w:color="auto"/>
            <w:right w:val="none" w:sz="0" w:space="0" w:color="auto"/>
          </w:divBdr>
        </w:div>
        <w:div w:id="239170726">
          <w:marLeft w:val="0"/>
          <w:marRight w:val="0"/>
          <w:marTop w:val="0"/>
          <w:marBottom w:val="0"/>
          <w:divBdr>
            <w:top w:val="none" w:sz="0" w:space="0" w:color="auto"/>
            <w:left w:val="none" w:sz="0" w:space="0" w:color="auto"/>
            <w:bottom w:val="none" w:sz="0" w:space="0" w:color="auto"/>
            <w:right w:val="none" w:sz="0" w:space="0" w:color="auto"/>
          </w:divBdr>
        </w:div>
        <w:div w:id="721909267">
          <w:marLeft w:val="0"/>
          <w:marRight w:val="0"/>
          <w:marTop w:val="0"/>
          <w:marBottom w:val="0"/>
          <w:divBdr>
            <w:top w:val="none" w:sz="0" w:space="0" w:color="auto"/>
            <w:left w:val="none" w:sz="0" w:space="0" w:color="auto"/>
            <w:bottom w:val="none" w:sz="0" w:space="0" w:color="auto"/>
            <w:right w:val="none" w:sz="0" w:space="0" w:color="auto"/>
          </w:divBdr>
        </w:div>
      </w:divsChild>
    </w:div>
    <w:div w:id="2102405111">
      <w:bodyDiv w:val="1"/>
      <w:marLeft w:val="0"/>
      <w:marRight w:val="0"/>
      <w:marTop w:val="0"/>
      <w:marBottom w:val="0"/>
      <w:divBdr>
        <w:top w:val="none" w:sz="0" w:space="0" w:color="auto"/>
        <w:left w:val="none" w:sz="0" w:space="0" w:color="auto"/>
        <w:bottom w:val="none" w:sz="0" w:space="0" w:color="auto"/>
        <w:right w:val="none" w:sz="0" w:space="0" w:color="auto"/>
      </w:divBdr>
      <w:divsChild>
        <w:div w:id="319383247">
          <w:marLeft w:val="0"/>
          <w:marRight w:val="0"/>
          <w:marTop w:val="0"/>
          <w:marBottom w:val="0"/>
          <w:divBdr>
            <w:top w:val="none" w:sz="0" w:space="0" w:color="auto"/>
            <w:left w:val="none" w:sz="0" w:space="0" w:color="auto"/>
            <w:bottom w:val="none" w:sz="0" w:space="0" w:color="auto"/>
            <w:right w:val="none" w:sz="0" w:space="0" w:color="auto"/>
          </w:divBdr>
        </w:div>
        <w:div w:id="815342511">
          <w:marLeft w:val="0"/>
          <w:marRight w:val="0"/>
          <w:marTop w:val="0"/>
          <w:marBottom w:val="0"/>
          <w:divBdr>
            <w:top w:val="none" w:sz="0" w:space="0" w:color="auto"/>
            <w:left w:val="none" w:sz="0" w:space="0" w:color="auto"/>
            <w:bottom w:val="none" w:sz="0" w:space="0" w:color="auto"/>
            <w:right w:val="none" w:sz="0" w:space="0" w:color="auto"/>
          </w:divBdr>
          <w:divsChild>
            <w:div w:id="396786931">
              <w:marLeft w:val="-75"/>
              <w:marRight w:val="0"/>
              <w:marTop w:val="30"/>
              <w:marBottom w:val="30"/>
              <w:divBdr>
                <w:top w:val="none" w:sz="0" w:space="0" w:color="auto"/>
                <w:left w:val="none" w:sz="0" w:space="0" w:color="auto"/>
                <w:bottom w:val="none" w:sz="0" w:space="0" w:color="auto"/>
                <w:right w:val="none" w:sz="0" w:space="0" w:color="auto"/>
              </w:divBdr>
              <w:divsChild>
                <w:div w:id="1009985920">
                  <w:marLeft w:val="0"/>
                  <w:marRight w:val="0"/>
                  <w:marTop w:val="0"/>
                  <w:marBottom w:val="0"/>
                  <w:divBdr>
                    <w:top w:val="none" w:sz="0" w:space="0" w:color="auto"/>
                    <w:left w:val="none" w:sz="0" w:space="0" w:color="auto"/>
                    <w:bottom w:val="none" w:sz="0" w:space="0" w:color="auto"/>
                    <w:right w:val="none" w:sz="0" w:space="0" w:color="auto"/>
                  </w:divBdr>
                  <w:divsChild>
                    <w:div w:id="903833689">
                      <w:marLeft w:val="0"/>
                      <w:marRight w:val="0"/>
                      <w:marTop w:val="0"/>
                      <w:marBottom w:val="0"/>
                      <w:divBdr>
                        <w:top w:val="none" w:sz="0" w:space="0" w:color="auto"/>
                        <w:left w:val="none" w:sz="0" w:space="0" w:color="auto"/>
                        <w:bottom w:val="none" w:sz="0" w:space="0" w:color="auto"/>
                        <w:right w:val="none" w:sz="0" w:space="0" w:color="auto"/>
                      </w:divBdr>
                    </w:div>
                  </w:divsChild>
                </w:div>
                <w:div w:id="1062631783">
                  <w:marLeft w:val="0"/>
                  <w:marRight w:val="0"/>
                  <w:marTop w:val="0"/>
                  <w:marBottom w:val="0"/>
                  <w:divBdr>
                    <w:top w:val="none" w:sz="0" w:space="0" w:color="auto"/>
                    <w:left w:val="none" w:sz="0" w:space="0" w:color="auto"/>
                    <w:bottom w:val="none" w:sz="0" w:space="0" w:color="auto"/>
                    <w:right w:val="none" w:sz="0" w:space="0" w:color="auto"/>
                  </w:divBdr>
                  <w:divsChild>
                    <w:div w:id="748191227">
                      <w:marLeft w:val="0"/>
                      <w:marRight w:val="0"/>
                      <w:marTop w:val="0"/>
                      <w:marBottom w:val="0"/>
                      <w:divBdr>
                        <w:top w:val="none" w:sz="0" w:space="0" w:color="auto"/>
                        <w:left w:val="none" w:sz="0" w:space="0" w:color="auto"/>
                        <w:bottom w:val="none" w:sz="0" w:space="0" w:color="auto"/>
                        <w:right w:val="none" w:sz="0" w:space="0" w:color="auto"/>
                      </w:divBdr>
                    </w:div>
                  </w:divsChild>
                </w:div>
                <w:div w:id="1545362224">
                  <w:marLeft w:val="0"/>
                  <w:marRight w:val="0"/>
                  <w:marTop w:val="0"/>
                  <w:marBottom w:val="0"/>
                  <w:divBdr>
                    <w:top w:val="none" w:sz="0" w:space="0" w:color="auto"/>
                    <w:left w:val="none" w:sz="0" w:space="0" w:color="auto"/>
                    <w:bottom w:val="none" w:sz="0" w:space="0" w:color="auto"/>
                    <w:right w:val="none" w:sz="0" w:space="0" w:color="auto"/>
                  </w:divBdr>
                  <w:divsChild>
                    <w:div w:id="398947700">
                      <w:marLeft w:val="0"/>
                      <w:marRight w:val="0"/>
                      <w:marTop w:val="0"/>
                      <w:marBottom w:val="0"/>
                      <w:divBdr>
                        <w:top w:val="none" w:sz="0" w:space="0" w:color="auto"/>
                        <w:left w:val="none" w:sz="0" w:space="0" w:color="auto"/>
                        <w:bottom w:val="none" w:sz="0" w:space="0" w:color="auto"/>
                        <w:right w:val="none" w:sz="0" w:space="0" w:color="auto"/>
                      </w:divBdr>
                    </w:div>
                    <w:div w:id="510292408">
                      <w:marLeft w:val="0"/>
                      <w:marRight w:val="0"/>
                      <w:marTop w:val="0"/>
                      <w:marBottom w:val="0"/>
                      <w:divBdr>
                        <w:top w:val="none" w:sz="0" w:space="0" w:color="auto"/>
                        <w:left w:val="none" w:sz="0" w:space="0" w:color="auto"/>
                        <w:bottom w:val="none" w:sz="0" w:space="0" w:color="auto"/>
                        <w:right w:val="none" w:sz="0" w:space="0" w:color="auto"/>
                      </w:divBdr>
                    </w:div>
                  </w:divsChild>
                </w:div>
                <w:div w:id="1247570583">
                  <w:marLeft w:val="0"/>
                  <w:marRight w:val="0"/>
                  <w:marTop w:val="0"/>
                  <w:marBottom w:val="0"/>
                  <w:divBdr>
                    <w:top w:val="none" w:sz="0" w:space="0" w:color="auto"/>
                    <w:left w:val="none" w:sz="0" w:space="0" w:color="auto"/>
                    <w:bottom w:val="none" w:sz="0" w:space="0" w:color="auto"/>
                    <w:right w:val="none" w:sz="0" w:space="0" w:color="auto"/>
                  </w:divBdr>
                  <w:divsChild>
                    <w:div w:id="1581327221">
                      <w:marLeft w:val="0"/>
                      <w:marRight w:val="0"/>
                      <w:marTop w:val="0"/>
                      <w:marBottom w:val="0"/>
                      <w:divBdr>
                        <w:top w:val="none" w:sz="0" w:space="0" w:color="auto"/>
                        <w:left w:val="none" w:sz="0" w:space="0" w:color="auto"/>
                        <w:bottom w:val="none" w:sz="0" w:space="0" w:color="auto"/>
                        <w:right w:val="none" w:sz="0" w:space="0" w:color="auto"/>
                      </w:divBdr>
                    </w:div>
                  </w:divsChild>
                </w:div>
                <w:div w:id="163908583">
                  <w:marLeft w:val="0"/>
                  <w:marRight w:val="0"/>
                  <w:marTop w:val="0"/>
                  <w:marBottom w:val="0"/>
                  <w:divBdr>
                    <w:top w:val="none" w:sz="0" w:space="0" w:color="auto"/>
                    <w:left w:val="none" w:sz="0" w:space="0" w:color="auto"/>
                    <w:bottom w:val="none" w:sz="0" w:space="0" w:color="auto"/>
                    <w:right w:val="none" w:sz="0" w:space="0" w:color="auto"/>
                  </w:divBdr>
                  <w:divsChild>
                    <w:div w:id="1257055879">
                      <w:marLeft w:val="0"/>
                      <w:marRight w:val="0"/>
                      <w:marTop w:val="0"/>
                      <w:marBottom w:val="0"/>
                      <w:divBdr>
                        <w:top w:val="none" w:sz="0" w:space="0" w:color="auto"/>
                        <w:left w:val="none" w:sz="0" w:space="0" w:color="auto"/>
                        <w:bottom w:val="none" w:sz="0" w:space="0" w:color="auto"/>
                        <w:right w:val="none" w:sz="0" w:space="0" w:color="auto"/>
                      </w:divBdr>
                    </w:div>
                  </w:divsChild>
                </w:div>
                <w:div w:id="1286738386">
                  <w:marLeft w:val="0"/>
                  <w:marRight w:val="0"/>
                  <w:marTop w:val="0"/>
                  <w:marBottom w:val="0"/>
                  <w:divBdr>
                    <w:top w:val="none" w:sz="0" w:space="0" w:color="auto"/>
                    <w:left w:val="none" w:sz="0" w:space="0" w:color="auto"/>
                    <w:bottom w:val="none" w:sz="0" w:space="0" w:color="auto"/>
                    <w:right w:val="none" w:sz="0" w:space="0" w:color="auto"/>
                  </w:divBdr>
                  <w:divsChild>
                    <w:div w:id="45498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39504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Props1.xml><?xml version="1.0" encoding="utf-8"?>
<ds:datastoreItem xmlns:ds="http://schemas.openxmlformats.org/officeDocument/2006/customXml" ds:itemID="{DDB81670-E83A-44A9-B96A-0D5DBED796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E32403-5EEB-4FE7-A304-4432C21EDD2D}">
  <ds:schemaRefs>
    <ds:schemaRef ds:uri="http://schemas.microsoft.com/sharepoint/v3/contenttype/forms"/>
  </ds:schemaRefs>
</ds:datastoreItem>
</file>

<file path=customXml/itemProps3.xml><?xml version="1.0" encoding="utf-8"?>
<ds:datastoreItem xmlns:ds="http://schemas.openxmlformats.org/officeDocument/2006/customXml" ds:itemID="{3632FA4F-9881-4332-95F4-D88D01ABE65A}">
  <ds:schemaRefs>
    <ds:schemaRef ds:uri="http://schemas.openxmlformats.org/officeDocument/2006/bibliography"/>
  </ds:schemaRefs>
</ds:datastoreItem>
</file>

<file path=customXml/itemProps4.xml><?xml version="1.0" encoding="utf-8"?>
<ds:datastoreItem xmlns:ds="http://schemas.openxmlformats.org/officeDocument/2006/customXml" ds:itemID="{4793FB9B-61A9-4034-BBBC-7460771CA17E}">
  <ds:schemaRefs>
    <ds:schemaRef ds:uri="http://purl.org/dc/dcmitype/"/>
    <ds:schemaRef ds:uri="http://purl.org/dc/elements/1.1/"/>
    <ds:schemaRef ds:uri="http://schemas.openxmlformats.org/package/2006/metadata/core-properties"/>
    <ds:schemaRef ds:uri="fb79b285-be05-4725-a394-26957904ec89"/>
    <ds:schemaRef ds:uri="http://schemas.microsoft.com/office/2006/metadata/properties"/>
    <ds:schemaRef ds:uri="http://purl.org/dc/terms/"/>
    <ds:schemaRef ds:uri="http://schemas.microsoft.com/office/2006/documentManagement/types"/>
    <ds:schemaRef ds:uri="http://schemas.microsoft.com/office/infopath/2007/PartnerControls"/>
    <ds:schemaRef ds:uri="831afe07-2238-4cb8-a850-a2d7697901f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647</Words>
  <Characters>3689</Characters>
  <Application>Microsoft Office Word</Application>
  <DocSecurity>0</DocSecurity>
  <Lines>30</Lines>
  <Paragraphs>8</Paragraphs>
  <ScaleCrop>false</ScaleCrop>
  <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8</cp:revision>
  <dcterms:created xsi:type="dcterms:W3CDTF">2025-07-30T11:41:00Z</dcterms:created>
  <dcterms:modified xsi:type="dcterms:W3CDTF">2026-03-24T11:06:00Z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